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E2A2DE" w14:textId="5A15065B" w:rsidR="00826081" w:rsidRPr="004341A3" w:rsidRDefault="008F5E82" w:rsidP="00F67379">
      <w:pPr>
        <w:spacing w:after="160" w:line="480" w:lineRule="auto"/>
        <w:rPr>
          <w:rFonts w:ascii="Arial" w:eastAsia="Arial" w:hAnsi="Arial" w:cs="Arial"/>
          <w:b/>
          <w:i/>
          <w:sz w:val="20"/>
          <w:szCs w:val="20"/>
          <w:lang w:val="en-GB"/>
        </w:rPr>
      </w:pPr>
      <w:r w:rsidRPr="005F1603">
        <w:rPr>
          <w:rFonts w:ascii="Arial" w:eastAsia="Arial" w:hAnsi="Arial" w:cs="Arial"/>
          <w:b/>
          <w:i/>
          <w:sz w:val="20"/>
          <w:szCs w:val="20"/>
          <w:lang w:val="en-GB"/>
        </w:rPr>
        <w:t xml:space="preserve">Developing a blueprint for </w:t>
      </w:r>
      <w:r w:rsidR="00AD4850">
        <w:rPr>
          <w:rFonts w:ascii="Arial" w:eastAsia="Arial" w:hAnsi="Arial" w:cs="Arial"/>
          <w:b/>
          <w:i/>
          <w:sz w:val="20"/>
          <w:szCs w:val="20"/>
          <w:lang w:val="en-GB"/>
        </w:rPr>
        <w:t>a civilian-</w:t>
      </w:r>
      <w:r w:rsidR="00D62651" w:rsidRPr="005F1603">
        <w:rPr>
          <w:rFonts w:ascii="Arial" w:eastAsia="Arial" w:hAnsi="Arial" w:cs="Arial"/>
          <w:b/>
          <w:i/>
          <w:sz w:val="20"/>
          <w:szCs w:val="20"/>
          <w:lang w:val="en-GB"/>
        </w:rPr>
        <w:t xml:space="preserve">military </w:t>
      </w:r>
      <w:r w:rsidR="00AD4850">
        <w:rPr>
          <w:rFonts w:ascii="Arial" w:eastAsia="Arial" w:hAnsi="Arial" w:cs="Arial"/>
          <w:b/>
          <w:i/>
          <w:sz w:val="20"/>
          <w:szCs w:val="20"/>
          <w:lang w:val="en-GB"/>
        </w:rPr>
        <w:t>collaborati</w:t>
      </w:r>
      <w:r w:rsidR="005C3CDE">
        <w:rPr>
          <w:rFonts w:ascii="Arial" w:eastAsia="Arial" w:hAnsi="Arial" w:cs="Arial"/>
          <w:b/>
          <w:i/>
          <w:sz w:val="20"/>
          <w:szCs w:val="20"/>
          <w:lang w:val="en-GB"/>
        </w:rPr>
        <w:t>ve</w:t>
      </w:r>
      <w:r w:rsidR="00AD4850">
        <w:rPr>
          <w:rFonts w:ascii="Arial" w:eastAsia="Arial" w:hAnsi="Arial" w:cs="Arial"/>
          <w:b/>
          <w:i/>
          <w:sz w:val="20"/>
          <w:szCs w:val="20"/>
          <w:lang w:val="en-GB"/>
        </w:rPr>
        <w:t xml:space="preserve"> program</w:t>
      </w:r>
      <w:r w:rsidR="00D62651" w:rsidRPr="005F1603">
        <w:rPr>
          <w:rFonts w:ascii="Arial" w:eastAsia="Arial" w:hAnsi="Arial" w:cs="Arial"/>
          <w:b/>
          <w:i/>
          <w:sz w:val="20"/>
          <w:szCs w:val="20"/>
          <w:lang w:val="en-GB"/>
        </w:rPr>
        <w:t xml:space="preserve"> </w:t>
      </w:r>
      <w:r w:rsidRPr="005F1603">
        <w:rPr>
          <w:rFonts w:ascii="Arial" w:eastAsia="Arial" w:hAnsi="Arial" w:cs="Arial"/>
          <w:b/>
          <w:i/>
          <w:sz w:val="20"/>
          <w:szCs w:val="20"/>
          <w:lang w:val="en-GB"/>
        </w:rPr>
        <w:t xml:space="preserve">in trauma training </w:t>
      </w:r>
      <w:r w:rsidR="00D62651" w:rsidRPr="005F1603">
        <w:rPr>
          <w:rFonts w:ascii="Arial" w:eastAsia="Arial" w:hAnsi="Arial" w:cs="Arial"/>
          <w:b/>
          <w:i/>
          <w:sz w:val="20"/>
          <w:szCs w:val="20"/>
          <w:lang w:val="en-GB"/>
        </w:rPr>
        <w:t>for Northern European countries</w:t>
      </w:r>
      <w:r w:rsidRPr="005F1603">
        <w:rPr>
          <w:rFonts w:ascii="Arial" w:eastAsia="Arial" w:hAnsi="Arial" w:cs="Arial"/>
          <w:b/>
          <w:i/>
          <w:sz w:val="20"/>
          <w:szCs w:val="20"/>
          <w:lang w:val="en-GB"/>
        </w:rPr>
        <w:t xml:space="preserve">: A South African experience </w:t>
      </w:r>
    </w:p>
    <w:p w14:paraId="308ED619" w14:textId="7EF41AE2" w:rsidR="00826081" w:rsidRPr="0089037F" w:rsidRDefault="00C1434F" w:rsidP="00F67379">
      <w:pPr>
        <w:spacing w:after="160" w:line="480" w:lineRule="auto"/>
        <w:rPr>
          <w:rFonts w:ascii="Arial" w:eastAsia="Arial" w:hAnsi="Arial" w:cs="Arial"/>
          <w:sz w:val="20"/>
          <w:szCs w:val="20"/>
          <w:vertAlign w:val="superscript"/>
        </w:rPr>
      </w:pPr>
      <w:r w:rsidRPr="0089037F">
        <w:rPr>
          <w:rFonts w:ascii="Arial" w:eastAsia="Arial" w:hAnsi="Arial" w:cs="Arial"/>
          <w:sz w:val="20"/>
          <w:szCs w:val="20"/>
        </w:rPr>
        <w:t>Henk van der Wal</w:t>
      </w:r>
      <w:r w:rsidRPr="0089037F">
        <w:rPr>
          <w:rFonts w:ascii="Arial" w:eastAsia="Arial" w:hAnsi="Arial" w:cs="Arial"/>
          <w:sz w:val="20"/>
          <w:szCs w:val="20"/>
          <w:vertAlign w:val="superscript"/>
        </w:rPr>
        <w:t>1</w:t>
      </w:r>
      <w:r w:rsidR="00D97250">
        <w:rPr>
          <w:rFonts w:ascii="Arial" w:eastAsia="Arial" w:hAnsi="Arial" w:cs="Arial"/>
          <w:sz w:val="20"/>
          <w:szCs w:val="20"/>
          <w:vertAlign w:val="superscript"/>
        </w:rPr>
        <w:t>,8</w:t>
      </w:r>
      <w:r w:rsidRPr="0089037F">
        <w:rPr>
          <w:rFonts w:ascii="Arial" w:eastAsia="Arial" w:hAnsi="Arial" w:cs="Arial"/>
          <w:sz w:val="20"/>
          <w:szCs w:val="20"/>
        </w:rPr>
        <w:t>, Thijs TCF van Dongen</w:t>
      </w:r>
      <w:r w:rsidR="00D97250">
        <w:rPr>
          <w:rFonts w:ascii="Arial" w:eastAsia="Arial" w:hAnsi="Arial" w:cs="Arial"/>
          <w:sz w:val="20"/>
          <w:szCs w:val="20"/>
          <w:vertAlign w:val="superscript"/>
        </w:rPr>
        <w:t>6,7,8</w:t>
      </w:r>
      <w:r w:rsidRPr="0089037F">
        <w:rPr>
          <w:rFonts w:ascii="Arial" w:eastAsia="Arial" w:hAnsi="Arial" w:cs="Arial"/>
          <w:sz w:val="20"/>
          <w:szCs w:val="20"/>
        </w:rPr>
        <w:t>, C</w:t>
      </w:r>
      <w:r w:rsidR="00D62651" w:rsidRPr="0089037F">
        <w:rPr>
          <w:rFonts w:ascii="Arial" w:eastAsia="Arial" w:hAnsi="Arial" w:cs="Arial"/>
          <w:sz w:val="20"/>
          <w:szCs w:val="20"/>
        </w:rPr>
        <w:t>hristine FW Vermeulen</w:t>
      </w:r>
      <w:r w:rsidR="00D62651" w:rsidRPr="0089037F">
        <w:rPr>
          <w:rFonts w:ascii="Arial" w:eastAsia="Arial" w:hAnsi="Arial" w:cs="Arial"/>
          <w:sz w:val="20"/>
          <w:szCs w:val="20"/>
          <w:vertAlign w:val="superscript"/>
        </w:rPr>
        <w:t>1,2,3</w:t>
      </w:r>
      <w:r w:rsidR="00D62651" w:rsidRPr="0089037F">
        <w:rPr>
          <w:rFonts w:ascii="Arial" w:eastAsia="Arial" w:hAnsi="Arial" w:cs="Arial"/>
          <w:sz w:val="20"/>
          <w:szCs w:val="20"/>
        </w:rPr>
        <w:t>, John L Bruce</w:t>
      </w:r>
      <w:r w:rsidR="00D62651" w:rsidRPr="0089037F">
        <w:rPr>
          <w:rFonts w:ascii="Arial" w:eastAsia="Arial" w:hAnsi="Arial" w:cs="Arial"/>
          <w:sz w:val="20"/>
          <w:szCs w:val="20"/>
          <w:vertAlign w:val="superscript"/>
        </w:rPr>
        <w:t>4</w:t>
      </w:r>
      <w:r w:rsidR="00D62651" w:rsidRPr="0089037F">
        <w:rPr>
          <w:rFonts w:ascii="Arial" w:eastAsia="Arial" w:hAnsi="Arial" w:cs="Arial"/>
          <w:sz w:val="20"/>
          <w:szCs w:val="20"/>
        </w:rPr>
        <w:t>, Wanda Bekker</w:t>
      </w:r>
      <w:r w:rsidR="00D62651" w:rsidRPr="0089037F">
        <w:rPr>
          <w:rFonts w:ascii="Arial" w:eastAsia="Arial" w:hAnsi="Arial" w:cs="Arial"/>
          <w:sz w:val="20"/>
          <w:szCs w:val="20"/>
          <w:vertAlign w:val="superscript"/>
        </w:rPr>
        <w:t>4</w:t>
      </w:r>
      <w:r w:rsidR="00D62651" w:rsidRPr="0089037F">
        <w:rPr>
          <w:rFonts w:ascii="Arial" w:eastAsia="Arial" w:hAnsi="Arial" w:cs="Arial"/>
          <w:sz w:val="20"/>
          <w:szCs w:val="20"/>
        </w:rPr>
        <w:t>, Vassil M</w:t>
      </w:r>
      <w:r w:rsidR="00AD4850">
        <w:rPr>
          <w:rFonts w:ascii="Arial" w:eastAsia="Arial" w:hAnsi="Arial" w:cs="Arial"/>
          <w:sz w:val="20"/>
          <w:szCs w:val="20"/>
        </w:rPr>
        <w:t>a</w:t>
      </w:r>
      <w:r w:rsidR="00D62651" w:rsidRPr="0089037F">
        <w:rPr>
          <w:rFonts w:ascii="Arial" w:eastAsia="Arial" w:hAnsi="Arial" w:cs="Arial"/>
          <w:sz w:val="20"/>
          <w:szCs w:val="20"/>
        </w:rPr>
        <w:t>nchev</w:t>
      </w:r>
      <w:r w:rsidR="00D62651" w:rsidRPr="0089037F">
        <w:rPr>
          <w:rFonts w:ascii="Arial" w:eastAsia="Arial" w:hAnsi="Arial" w:cs="Arial"/>
          <w:sz w:val="20"/>
          <w:szCs w:val="20"/>
          <w:vertAlign w:val="superscript"/>
        </w:rPr>
        <w:t>4</w:t>
      </w:r>
      <w:r w:rsidR="00D62651" w:rsidRPr="0089037F">
        <w:rPr>
          <w:rFonts w:ascii="Arial" w:eastAsia="Arial" w:hAnsi="Arial" w:cs="Arial"/>
          <w:sz w:val="20"/>
          <w:szCs w:val="20"/>
        </w:rPr>
        <w:t>, Victor Kong</w:t>
      </w:r>
      <w:r w:rsidR="00016B02" w:rsidRPr="0089037F">
        <w:rPr>
          <w:rFonts w:ascii="Arial" w:eastAsia="Arial" w:hAnsi="Arial" w:cs="Arial"/>
          <w:sz w:val="20"/>
          <w:szCs w:val="20"/>
          <w:vertAlign w:val="superscript"/>
        </w:rPr>
        <w:t>4</w:t>
      </w:r>
      <w:r w:rsidR="00D97250">
        <w:rPr>
          <w:rFonts w:ascii="Arial" w:eastAsia="Arial" w:hAnsi="Arial" w:cs="Arial"/>
          <w:sz w:val="20"/>
          <w:szCs w:val="20"/>
          <w:vertAlign w:val="superscript"/>
        </w:rPr>
        <w:t>,5</w:t>
      </w:r>
      <w:r w:rsidR="00016B02" w:rsidRPr="0089037F">
        <w:rPr>
          <w:rFonts w:ascii="Arial" w:eastAsia="Arial" w:hAnsi="Arial" w:cs="Arial"/>
          <w:sz w:val="20"/>
          <w:szCs w:val="20"/>
        </w:rPr>
        <w:t xml:space="preserve">, </w:t>
      </w:r>
      <w:r w:rsidR="00D62651" w:rsidRPr="0089037F">
        <w:rPr>
          <w:rFonts w:ascii="Arial" w:eastAsia="Arial" w:hAnsi="Arial" w:cs="Arial"/>
          <w:sz w:val="20"/>
          <w:szCs w:val="20"/>
        </w:rPr>
        <w:t>Oscar van Waes</w:t>
      </w:r>
      <w:r w:rsidR="00D62651" w:rsidRPr="0089037F">
        <w:rPr>
          <w:rFonts w:ascii="Arial" w:eastAsia="Arial" w:hAnsi="Arial" w:cs="Arial"/>
          <w:sz w:val="20"/>
          <w:szCs w:val="20"/>
          <w:vertAlign w:val="superscript"/>
        </w:rPr>
        <w:t>1,2</w:t>
      </w:r>
      <w:r w:rsidR="00D62651" w:rsidRPr="0089037F">
        <w:rPr>
          <w:rFonts w:ascii="Arial" w:eastAsia="Arial" w:hAnsi="Arial" w:cs="Arial"/>
          <w:sz w:val="20"/>
          <w:szCs w:val="20"/>
        </w:rPr>
        <w:t xml:space="preserve">, </w:t>
      </w:r>
      <w:r w:rsidR="00A93DDA" w:rsidRPr="0089037F">
        <w:rPr>
          <w:rFonts w:ascii="Arial" w:eastAsia="Arial" w:hAnsi="Arial" w:cs="Arial"/>
          <w:sz w:val="20"/>
          <w:szCs w:val="20"/>
        </w:rPr>
        <w:t>D</w:t>
      </w:r>
      <w:r w:rsidR="005F1603" w:rsidRPr="0089037F">
        <w:rPr>
          <w:rFonts w:ascii="Arial" w:eastAsia="Arial" w:hAnsi="Arial" w:cs="Arial"/>
          <w:sz w:val="20"/>
          <w:szCs w:val="20"/>
        </w:rPr>
        <w:t>amian</w:t>
      </w:r>
      <w:r w:rsidR="00A93DDA" w:rsidRPr="0089037F">
        <w:rPr>
          <w:rFonts w:ascii="Arial" w:eastAsia="Arial" w:hAnsi="Arial" w:cs="Arial"/>
          <w:sz w:val="20"/>
          <w:szCs w:val="20"/>
        </w:rPr>
        <w:t xml:space="preserve"> </w:t>
      </w:r>
      <w:r w:rsidR="005F1603" w:rsidRPr="0089037F">
        <w:rPr>
          <w:rFonts w:ascii="Arial" w:eastAsia="Arial" w:hAnsi="Arial" w:cs="Arial"/>
          <w:sz w:val="20"/>
          <w:szCs w:val="20"/>
        </w:rPr>
        <w:t xml:space="preserve">L </w:t>
      </w:r>
      <w:r w:rsidR="00D62651" w:rsidRPr="0089037F">
        <w:rPr>
          <w:rFonts w:ascii="Arial" w:eastAsia="Arial" w:hAnsi="Arial" w:cs="Arial"/>
          <w:sz w:val="20"/>
          <w:szCs w:val="20"/>
        </w:rPr>
        <w:t>Clarke</w:t>
      </w:r>
      <w:r w:rsidR="00D62651" w:rsidRPr="0089037F">
        <w:rPr>
          <w:rFonts w:ascii="Arial" w:eastAsia="Arial" w:hAnsi="Arial" w:cs="Arial"/>
          <w:sz w:val="20"/>
          <w:szCs w:val="20"/>
          <w:vertAlign w:val="superscript"/>
        </w:rPr>
        <w:t>4</w:t>
      </w:r>
      <w:r w:rsidR="00D97250">
        <w:rPr>
          <w:rFonts w:ascii="Arial" w:eastAsia="Arial" w:hAnsi="Arial" w:cs="Arial"/>
          <w:sz w:val="20"/>
          <w:szCs w:val="20"/>
          <w:vertAlign w:val="superscript"/>
        </w:rPr>
        <w:t>,5</w:t>
      </w:r>
      <w:r w:rsidR="00D62651" w:rsidRPr="0089037F">
        <w:rPr>
          <w:rFonts w:ascii="Arial" w:eastAsia="Arial" w:hAnsi="Arial" w:cs="Arial"/>
          <w:sz w:val="20"/>
          <w:szCs w:val="20"/>
        </w:rPr>
        <w:t>, Rigo Hoencamp</w:t>
      </w:r>
      <w:r w:rsidR="00D97250">
        <w:rPr>
          <w:rFonts w:ascii="Arial" w:eastAsia="Arial" w:hAnsi="Arial" w:cs="Arial"/>
          <w:sz w:val="20"/>
          <w:szCs w:val="20"/>
          <w:vertAlign w:val="superscript"/>
        </w:rPr>
        <w:t>2,6,7,8</w:t>
      </w:r>
    </w:p>
    <w:p w14:paraId="3C4CF11F" w14:textId="40D28BD8" w:rsidR="00826081" w:rsidRPr="005F1603" w:rsidRDefault="00D62651" w:rsidP="00F67379">
      <w:pPr>
        <w:pStyle w:val="m-2891870019394171729msolistparagraph"/>
        <w:numPr>
          <w:ilvl w:val="0"/>
          <w:numId w:val="1"/>
        </w:numPr>
        <w:shd w:val="clear" w:color="000000" w:fill="FFFFFF"/>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Institute </w:t>
      </w:r>
      <w:r w:rsidR="00E84643" w:rsidRPr="005F1603">
        <w:rPr>
          <w:rFonts w:ascii="Arial" w:eastAsia="Arial" w:hAnsi="Arial" w:cs="Arial"/>
          <w:sz w:val="20"/>
          <w:szCs w:val="20"/>
          <w:lang w:val="en-GB"/>
        </w:rPr>
        <w:t>for</w:t>
      </w:r>
      <w:r w:rsidRPr="005F1603">
        <w:rPr>
          <w:rFonts w:ascii="Arial" w:eastAsia="Arial" w:hAnsi="Arial" w:cs="Arial"/>
          <w:sz w:val="20"/>
          <w:szCs w:val="20"/>
          <w:lang w:val="en-GB"/>
        </w:rPr>
        <w:t xml:space="preserve"> Defen</w:t>
      </w:r>
      <w:r w:rsidR="001D0531" w:rsidRPr="005F1603">
        <w:rPr>
          <w:rFonts w:ascii="Arial" w:eastAsia="Arial" w:hAnsi="Arial" w:cs="Arial"/>
          <w:sz w:val="20"/>
          <w:szCs w:val="20"/>
          <w:lang w:val="en-GB"/>
        </w:rPr>
        <w:t>c</w:t>
      </w:r>
      <w:r w:rsidRPr="005F1603">
        <w:rPr>
          <w:rFonts w:ascii="Arial" w:eastAsia="Arial" w:hAnsi="Arial" w:cs="Arial"/>
          <w:sz w:val="20"/>
          <w:szCs w:val="20"/>
          <w:lang w:val="en-GB"/>
        </w:rPr>
        <w:t xml:space="preserve">e and </w:t>
      </w:r>
      <w:r w:rsidR="00E84643" w:rsidRPr="005F1603">
        <w:rPr>
          <w:rFonts w:ascii="Arial" w:eastAsia="Arial" w:hAnsi="Arial" w:cs="Arial"/>
          <w:sz w:val="20"/>
          <w:szCs w:val="20"/>
          <w:lang w:val="en-GB"/>
        </w:rPr>
        <w:t xml:space="preserve">Partner </w:t>
      </w:r>
      <w:r w:rsidRPr="005F1603">
        <w:rPr>
          <w:rFonts w:ascii="Arial" w:eastAsia="Arial" w:hAnsi="Arial" w:cs="Arial"/>
          <w:sz w:val="20"/>
          <w:szCs w:val="20"/>
          <w:lang w:val="en-GB"/>
        </w:rPr>
        <w:t>Hospitals, Ministry of Defen</w:t>
      </w:r>
      <w:r w:rsidR="001D0531" w:rsidRPr="005F1603">
        <w:rPr>
          <w:rFonts w:ascii="Arial" w:eastAsia="Arial" w:hAnsi="Arial" w:cs="Arial"/>
          <w:sz w:val="20"/>
          <w:szCs w:val="20"/>
          <w:lang w:val="en-GB"/>
        </w:rPr>
        <w:t>c</w:t>
      </w:r>
      <w:r w:rsidRPr="005F1603">
        <w:rPr>
          <w:rFonts w:ascii="Arial" w:eastAsia="Arial" w:hAnsi="Arial" w:cs="Arial"/>
          <w:sz w:val="20"/>
          <w:szCs w:val="20"/>
          <w:lang w:val="en-GB"/>
        </w:rPr>
        <w:t>e, Utrecht, The Netherlands.</w:t>
      </w:r>
    </w:p>
    <w:p w14:paraId="6ECB111E" w14:textId="5B66BE96" w:rsidR="00826081" w:rsidRPr="005F1603" w:rsidRDefault="00D62651" w:rsidP="00F67379">
      <w:pPr>
        <w:pStyle w:val="ListParagraph"/>
        <w:numPr>
          <w:ilvl w:val="0"/>
          <w:numId w:val="1"/>
        </w:numPr>
        <w:spacing w:after="160" w:line="480" w:lineRule="auto"/>
        <w:contextualSpacing/>
        <w:jc w:val="left"/>
        <w:rPr>
          <w:rFonts w:ascii="Arial" w:eastAsia="Arial" w:hAnsi="Arial" w:cs="Arial"/>
          <w:lang w:val="en-GB"/>
        </w:rPr>
      </w:pPr>
      <w:r w:rsidRPr="005F1603">
        <w:rPr>
          <w:rFonts w:ascii="Arial" w:eastAsia="Arial" w:hAnsi="Arial" w:cs="Arial"/>
          <w:shd w:val="clear" w:color="000000" w:fill="FFFFFF"/>
          <w:lang w:val="en-GB"/>
        </w:rPr>
        <w:t xml:space="preserve">Trauma Research Unit, Department of Surgery, Erasmus MC, University Medical </w:t>
      </w:r>
      <w:r w:rsidR="000E28BA" w:rsidRPr="000E28BA">
        <w:rPr>
          <w:rFonts w:ascii="Arial" w:eastAsia="Arial" w:hAnsi="Arial" w:cs="Arial"/>
          <w:shd w:val="clear" w:color="000000" w:fill="FFFFFF"/>
          <w:lang w:val="en-GB"/>
        </w:rPr>
        <w:t>Centre</w:t>
      </w:r>
      <w:r w:rsidRPr="005F1603">
        <w:rPr>
          <w:rFonts w:ascii="Arial" w:eastAsia="Arial" w:hAnsi="Arial" w:cs="Arial"/>
          <w:shd w:val="clear" w:color="000000" w:fill="FFFFFF"/>
          <w:lang w:val="en-GB"/>
        </w:rPr>
        <w:t xml:space="preserve"> Rotterdam, Rotterdam, The Netherlands.</w:t>
      </w:r>
    </w:p>
    <w:p w14:paraId="7F5CAA73" w14:textId="0FAA5E75" w:rsidR="00826081" w:rsidRPr="005F1603" w:rsidRDefault="00D62651" w:rsidP="00F67379">
      <w:pPr>
        <w:pStyle w:val="ListParagraph"/>
        <w:numPr>
          <w:ilvl w:val="0"/>
          <w:numId w:val="1"/>
        </w:numPr>
        <w:spacing w:after="160" w:line="480" w:lineRule="auto"/>
        <w:contextualSpacing/>
        <w:jc w:val="left"/>
        <w:rPr>
          <w:rFonts w:ascii="Arial" w:eastAsia="Arial" w:hAnsi="Arial" w:cs="Arial"/>
          <w:lang w:val="en-GB"/>
        </w:rPr>
      </w:pPr>
      <w:r w:rsidRPr="005F1603">
        <w:rPr>
          <w:rFonts w:ascii="Arial" w:eastAsia="Arial" w:hAnsi="Arial" w:cs="Arial"/>
          <w:lang w:val="en-GB"/>
        </w:rPr>
        <w:t xml:space="preserve">Vascular Section, </w:t>
      </w:r>
      <w:r w:rsidRPr="005F1603">
        <w:rPr>
          <w:rFonts w:ascii="Arial" w:eastAsia="Arial" w:hAnsi="Arial" w:cs="Arial"/>
          <w:shd w:val="clear" w:color="000000" w:fill="FFFFFF"/>
          <w:lang w:val="en-GB"/>
        </w:rPr>
        <w:t xml:space="preserve">Department of Surgery, Erasmus MC, University Medical </w:t>
      </w:r>
      <w:r w:rsidR="000E28BA" w:rsidRPr="000E28BA">
        <w:rPr>
          <w:rFonts w:ascii="Arial" w:eastAsia="Arial" w:hAnsi="Arial" w:cs="Arial"/>
          <w:shd w:val="clear" w:color="000000" w:fill="FFFFFF"/>
          <w:lang w:val="en-GB"/>
        </w:rPr>
        <w:t>Centre</w:t>
      </w:r>
      <w:r w:rsidRPr="005F1603">
        <w:rPr>
          <w:rFonts w:ascii="Arial" w:eastAsia="Arial" w:hAnsi="Arial" w:cs="Arial"/>
          <w:shd w:val="clear" w:color="000000" w:fill="FFFFFF"/>
          <w:lang w:val="en-GB"/>
        </w:rPr>
        <w:t xml:space="preserve"> Rotterdam, Rotterdam, The Netherlands.</w:t>
      </w:r>
    </w:p>
    <w:p w14:paraId="6B67A0EA" w14:textId="77777777" w:rsidR="00D97250" w:rsidRDefault="00D62651" w:rsidP="00F67379">
      <w:pPr>
        <w:pStyle w:val="ListParagraph"/>
        <w:numPr>
          <w:ilvl w:val="0"/>
          <w:numId w:val="1"/>
        </w:numPr>
        <w:shd w:val="clear" w:color="000000" w:fill="FFFFFF"/>
        <w:spacing w:after="160" w:line="480" w:lineRule="auto"/>
        <w:contextualSpacing/>
        <w:rPr>
          <w:rFonts w:ascii="Arial" w:eastAsia="Arial" w:hAnsi="Arial" w:cs="Arial"/>
          <w:lang w:val="en-GB"/>
        </w:rPr>
      </w:pPr>
      <w:bookmarkStart w:id="0" w:name="_Hlk524548874"/>
      <w:r w:rsidRPr="005F1603">
        <w:rPr>
          <w:rFonts w:ascii="Arial" w:eastAsia="Arial" w:hAnsi="Arial" w:cs="Arial"/>
          <w:lang w:val="en-GB"/>
        </w:rPr>
        <w:t>Pietermaritzburg Metropolitan Trauma Service</w:t>
      </w:r>
      <w:bookmarkEnd w:id="0"/>
      <w:r w:rsidRPr="005F1603">
        <w:rPr>
          <w:rFonts w:ascii="Arial" w:eastAsia="Arial" w:hAnsi="Arial" w:cs="Arial"/>
          <w:lang w:val="en-GB"/>
        </w:rPr>
        <w:t>, Department of Surgery, University of KwaZulu-Natal, Durban, South Africa</w:t>
      </w:r>
    </w:p>
    <w:p w14:paraId="6E052CFE" w14:textId="19555580" w:rsidR="00016B02" w:rsidRPr="005F1603" w:rsidRDefault="00C44752" w:rsidP="00F67379">
      <w:pPr>
        <w:pStyle w:val="ListParagraph"/>
        <w:numPr>
          <w:ilvl w:val="0"/>
          <w:numId w:val="1"/>
        </w:numPr>
        <w:shd w:val="clear" w:color="000000" w:fill="FFFFFF"/>
        <w:spacing w:after="160" w:line="480" w:lineRule="auto"/>
        <w:contextualSpacing/>
        <w:rPr>
          <w:rFonts w:ascii="Arial" w:eastAsia="Arial" w:hAnsi="Arial" w:cs="Arial"/>
          <w:lang w:val="en-GB"/>
        </w:rPr>
      </w:pPr>
      <w:r w:rsidRPr="005F1603">
        <w:rPr>
          <w:rFonts w:ascii="Arial" w:eastAsia="Arial" w:hAnsi="Arial" w:cs="Arial"/>
          <w:lang w:val="en-GB"/>
        </w:rPr>
        <w:t xml:space="preserve">Department of Surgery, University of the Witwatersrand, Johannesburg, South Africa </w:t>
      </w:r>
    </w:p>
    <w:p w14:paraId="059FF22B" w14:textId="66FC1E35" w:rsidR="00016B02" w:rsidRPr="005F1603" w:rsidRDefault="00D62651" w:rsidP="00F67379">
      <w:pPr>
        <w:pStyle w:val="ListParagraph"/>
        <w:numPr>
          <w:ilvl w:val="0"/>
          <w:numId w:val="1"/>
        </w:numPr>
        <w:shd w:val="clear" w:color="000000" w:fill="FFFFFF"/>
        <w:spacing w:after="160" w:line="480" w:lineRule="auto"/>
        <w:contextualSpacing/>
        <w:jc w:val="left"/>
        <w:rPr>
          <w:rFonts w:ascii="Arial" w:eastAsia="Arial" w:hAnsi="Arial" w:cs="Arial"/>
          <w:lang w:val="en-GB"/>
        </w:rPr>
      </w:pPr>
      <w:r w:rsidRPr="005F1603">
        <w:rPr>
          <w:rFonts w:ascii="Arial" w:eastAsia="Arial" w:hAnsi="Arial" w:cs="Arial"/>
          <w:lang w:val="en-GB"/>
        </w:rPr>
        <w:t>Department of Surgery, Alrijne Hospital, Leiderdorp, The Netherlands.</w:t>
      </w:r>
    </w:p>
    <w:p w14:paraId="12CAE19D" w14:textId="711FB536" w:rsidR="00016B02" w:rsidRPr="005F1603" w:rsidRDefault="00D62651" w:rsidP="00F67379">
      <w:pPr>
        <w:pStyle w:val="ListParagraph"/>
        <w:numPr>
          <w:ilvl w:val="0"/>
          <w:numId w:val="1"/>
        </w:numPr>
        <w:shd w:val="clear" w:color="000000" w:fill="FFFFFF"/>
        <w:spacing w:after="160" w:line="480" w:lineRule="auto"/>
        <w:contextualSpacing/>
        <w:jc w:val="left"/>
        <w:rPr>
          <w:rFonts w:ascii="Arial" w:eastAsia="Arial" w:hAnsi="Arial" w:cs="Arial"/>
          <w:lang w:val="en-GB"/>
        </w:rPr>
      </w:pPr>
      <w:r w:rsidRPr="005F1603">
        <w:rPr>
          <w:rFonts w:ascii="Arial" w:eastAsia="Arial" w:hAnsi="Arial" w:cs="Arial"/>
          <w:lang w:val="en-GB"/>
        </w:rPr>
        <w:t>Division of Surgery, Leiden University Medical Centre, Leiden, The Netherlands.</w:t>
      </w:r>
    </w:p>
    <w:p w14:paraId="3959C8C8" w14:textId="7C475AC2" w:rsidR="00826081" w:rsidRPr="004341A3" w:rsidRDefault="000E28BA" w:rsidP="00F67379">
      <w:pPr>
        <w:pStyle w:val="ListParagraph"/>
        <w:numPr>
          <w:ilvl w:val="0"/>
          <w:numId w:val="1"/>
        </w:numPr>
        <w:shd w:val="clear" w:color="000000" w:fill="FFFFFF"/>
        <w:spacing w:after="160" w:line="480" w:lineRule="auto"/>
        <w:contextualSpacing/>
        <w:jc w:val="left"/>
        <w:rPr>
          <w:rFonts w:ascii="Arial" w:eastAsia="Arial" w:hAnsi="Arial" w:cs="Arial"/>
          <w:lang w:val="en-GB"/>
        </w:rPr>
      </w:pPr>
      <w:r w:rsidRPr="000E28BA">
        <w:rPr>
          <w:rFonts w:ascii="Arial" w:eastAsia="Arial" w:hAnsi="Arial" w:cs="Arial"/>
          <w:lang w:val="en-GB"/>
        </w:rPr>
        <w:t>Defence</w:t>
      </w:r>
      <w:r w:rsidR="00D62651" w:rsidRPr="005F1603">
        <w:rPr>
          <w:rFonts w:ascii="Arial" w:eastAsia="Arial" w:hAnsi="Arial" w:cs="Arial"/>
          <w:lang w:val="en-GB"/>
        </w:rPr>
        <w:t xml:space="preserve"> Healthcare Organizatio</w:t>
      </w:r>
      <w:bookmarkStart w:id="1" w:name="_GoBack"/>
      <w:bookmarkEnd w:id="1"/>
      <w:r w:rsidR="00D62651" w:rsidRPr="005F1603">
        <w:rPr>
          <w:rFonts w:ascii="Arial" w:eastAsia="Arial" w:hAnsi="Arial" w:cs="Arial"/>
          <w:lang w:val="en-GB"/>
        </w:rPr>
        <w:t>n, Ministry of Defen</w:t>
      </w:r>
      <w:r w:rsidR="001D0531" w:rsidRPr="005F1603">
        <w:rPr>
          <w:rFonts w:ascii="Arial" w:eastAsia="Arial" w:hAnsi="Arial" w:cs="Arial"/>
          <w:lang w:val="en-GB"/>
        </w:rPr>
        <w:t>c</w:t>
      </w:r>
      <w:r w:rsidR="00D62651" w:rsidRPr="005F1603">
        <w:rPr>
          <w:rFonts w:ascii="Arial" w:eastAsia="Arial" w:hAnsi="Arial" w:cs="Arial"/>
          <w:lang w:val="en-GB"/>
        </w:rPr>
        <w:t>e, Utrecht, The Netherlands.</w:t>
      </w:r>
    </w:p>
    <w:p w14:paraId="44786D88" w14:textId="3DDAC5B2" w:rsidR="00826081" w:rsidRDefault="00D62651" w:rsidP="00F67379">
      <w:pPr>
        <w:spacing w:after="160" w:line="480" w:lineRule="auto"/>
        <w:rPr>
          <w:rFonts w:ascii="Arial" w:eastAsia="Arial" w:hAnsi="Arial" w:cs="Arial"/>
          <w:b/>
          <w:sz w:val="20"/>
          <w:szCs w:val="20"/>
          <w:lang w:val="en-GB"/>
        </w:rPr>
      </w:pPr>
      <w:r w:rsidRPr="005F1603">
        <w:rPr>
          <w:rFonts w:ascii="Arial" w:eastAsia="Arial" w:hAnsi="Arial" w:cs="Arial"/>
          <w:b/>
          <w:sz w:val="20"/>
          <w:szCs w:val="20"/>
          <w:lang w:val="en-GB"/>
        </w:rPr>
        <w:t>Corresponding author:</w:t>
      </w:r>
    </w:p>
    <w:p w14:paraId="16676B02" w14:textId="486AC8E8" w:rsidR="004341A3" w:rsidRPr="00C53652" w:rsidRDefault="004341A3" w:rsidP="00F67379">
      <w:pPr>
        <w:spacing w:after="160" w:line="480" w:lineRule="auto"/>
        <w:rPr>
          <w:rFonts w:ascii="Arial" w:eastAsia="Arial" w:hAnsi="Arial" w:cs="Arial"/>
          <w:sz w:val="20"/>
          <w:szCs w:val="20"/>
          <w:lang w:val="en-GB"/>
        </w:rPr>
      </w:pPr>
      <w:r w:rsidRPr="00C53652">
        <w:rPr>
          <w:rFonts w:ascii="Arial" w:eastAsia="Arial" w:hAnsi="Arial" w:cs="Arial"/>
          <w:sz w:val="20"/>
          <w:szCs w:val="20"/>
          <w:lang w:val="en-GB"/>
        </w:rPr>
        <w:t>Henk van der Wal</w:t>
      </w:r>
      <w:r w:rsidR="00C30678" w:rsidRPr="00C53652">
        <w:rPr>
          <w:rFonts w:ascii="Arial" w:eastAsia="Arial" w:hAnsi="Arial" w:cs="Arial"/>
          <w:sz w:val="20"/>
          <w:szCs w:val="20"/>
          <w:lang w:val="en-GB"/>
        </w:rPr>
        <w:br/>
      </w:r>
      <w:r w:rsidRPr="00C53652">
        <w:rPr>
          <w:rFonts w:ascii="Arial" w:eastAsia="Arial" w:hAnsi="Arial" w:cs="Arial"/>
          <w:sz w:val="20"/>
          <w:szCs w:val="20"/>
          <w:lang w:val="en-GB"/>
        </w:rPr>
        <w:t>P.O. Box 90004, 3509AA Utrecht, The Netherlands</w:t>
      </w:r>
      <w:r w:rsidR="00C30678" w:rsidRPr="00C53652">
        <w:rPr>
          <w:rFonts w:ascii="Arial" w:eastAsia="Arial" w:hAnsi="Arial" w:cs="Arial"/>
          <w:sz w:val="20"/>
          <w:szCs w:val="20"/>
          <w:lang w:val="en-GB"/>
        </w:rPr>
        <w:t xml:space="preserve"> </w:t>
      </w:r>
      <w:r w:rsidR="00C30678" w:rsidRPr="00C53652">
        <w:rPr>
          <w:rFonts w:ascii="Arial" w:eastAsia="Arial" w:hAnsi="Arial" w:cs="Arial"/>
          <w:sz w:val="20"/>
          <w:szCs w:val="20"/>
          <w:lang w:val="en-GB"/>
        </w:rPr>
        <w:br/>
      </w:r>
      <w:r w:rsidRPr="00C53652">
        <w:rPr>
          <w:rFonts w:ascii="Arial" w:eastAsia="Arial" w:hAnsi="Arial" w:cs="Arial"/>
          <w:sz w:val="20"/>
          <w:szCs w:val="20"/>
          <w:lang w:val="en-GB"/>
        </w:rPr>
        <w:t xml:space="preserve">Phone: +31-6-19304031 | E-mail: </w:t>
      </w:r>
      <w:hyperlink r:id="rId8" w:history="1">
        <w:r w:rsidRPr="00C53652">
          <w:rPr>
            <w:rStyle w:val="Hyperlink"/>
            <w:rFonts w:ascii="Arial" w:eastAsia="Arial" w:hAnsi="Arial" w:cs="Arial"/>
            <w:lang w:val="en-GB"/>
          </w:rPr>
          <w:t>h.vd.wal.02@mindef.nl</w:t>
        </w:r>
      </w:hyperlink>
    </w:p>
    <w:p w14:paraId="56D74776" w14:textId="6B0C715A" w:rsidR="004341A3" w:rsidRDefault="004341A3" w:rsidP="00F67379">
      <w:pPr>
        <w:spacing w:after="160" w:line="480" w:lineRule="auto"/>
        <w:rPr>
          <w:rFonts w:ascii="Arial" w:eastAsia="Arial" w:hAnsi="Arial" w:cs="Arial"/>
          <w:b/>
          <w:sz w:val="20"/>
          <w:szCs w:val="20"/>
          <w:lang w:val="en-US"/>
        </w:rPr>
      </w:pPr>
      <w:r>
        <w:rPr>
          <w:rFonts w:ascii="Arial" w:eastAsia="Arial" w:hAnsi="Arial" w:cs="Arial"/>
          <w:b/>
          <w:sz w:val="20"/>
          <w:szCs w:val="20"/>
          <w:lang w:val="en-US"/>
        </w:rPr>
        <w:t xml:space="preserve">Keywords: </w:t>
      </w:r>
      <w:r w:rsidRPr="004341A3">
        <w:rPr>
          <w:rFonts w:ascii="Arial" w:eastAsia="Arial" w:hAnsi="Arial" w:cs="Arial"/>
          <w:sz w:val="20"/>
          <w:szCs w:val="20"/>
          <w:lang w:val="en-US"/>
        </w:rPr>
        <w:t>trauma training, trauma surgery, collaboration, mutual benefit</w:t>
      </w:r>
      <w:r w:rsidR="002E626E">
        <w:rPr>
          <w:rFonts w:ascii="Arial" w:eastAsia="Arial" w:hAnsi="Arial" w:cs="Arial"/>
          <w:sz w:val="20"/>
          <w:szCs w:val="20"/>
          <w:lang w:val="en-US"/>
        </w:rPr>
        <w:t>, value-based health care</w:t>
      </w:r>
      <w:r w:rsidR="001718EE">
        <w:rPr>
          <w:rFonts w:ascii="Arial" w:eastAsia="Arial" w:hAnsi="Arial" w:cs="Arial"/>
          <w:sz w:val="20"/>
          <w:szCs w:val="20"/>
          <w:lang w:val="en-US"/>
        </w:rPr>
        <w:t>, military healthcare</w:t>
      </w:r>
    </w:p>
    <w:p w14:paraId="37D01279" w14:textId="77777777" w:rsidR="002E626E" w:rsidRDefault="002E626E" w:rsidP="00F67379">
      <w:pPr>
        <w:spacing w:line="480" w:lineRule="auto"/>
        <w:rPr>
          <w:rFonts w:ascii="Arial" w:hAnsi="Arial" w:cs="Arial"/>
          <w:b/>
          <w:sz w:val="16"/>
          <w:szCs w:val="20"/>
          <w:lang w:val="en-GB"/>
        </w:rPr>
      </w:pPr>
    </w:p>
    <w:p w14:paraId="6DEC54E1" w14:textId="672F1CF2" w:rsidR="00F67379" w:rsidRPr="00F67379" w:rsidRDefault="00F67379" w:rsidP="00F67379">
      <w:pPr>
        <w:spacing w:line="480" w:lineRule="auto"/>
        <w:rPr>
          <w:rFonts w:ascii="Arial" w:hAnsi="Arial" w:cs="Arial"/>
          <w:b/>
          <w:sz w:val="16"/>
          <w:szCs w:val="20"/>
          <w:lang w:val="en-GB"/>
        </w:rPr>
      </w:pPr>
      <w:r w:rsidRPr="00F67379">
        <w:rPr>
          <w:rFonts w:ascii="Arial" w:hAnsi="Arial" w:cs="Arial"/>
          <w:b/>
          <w:sz w:val="16"/>
          <w:szCs w:val="20"/>
          <w:lang w:val="en-GB"/>
        </w:rPr>
        <w:br w:type="page"/>
      </w:r>
    </w:p>
    <w:p w14:paraId="0A831156" w14:textId="41AEE74D" w:rsidR="004341A3" w:rsidRPr="00AB6B91" w:rsidRDefault="006F01AA" w:rsidP="00F67379">
      <w:pPr>
        <w:spacing w:after="160" w:line="480" w:lineRule="auto"/>
        <w:rPr>
          <w:rFonts w:ascii="Arial" w:hAnsi="Arial" w:cs="Arial"/>
          <w:b/>
          <w:sz w:val="20"/>
          <w:szCs w:val="20"/>
          <w:lang w:val="en-GB"/>
        </w:rPr>
      </w:pPr>
      <w:r w:rsidRPr="00AB6B91">
        <w:rPr>
          <w:rFonts w:ascii="Arial" w:hAnsi="Arial" w:cs="Arial"/>
          <w:b/>
          <w:sz w:val="20"/>
          <w:szCs w:val="20"/>
          <w:lang w:val="en-GB"/>
        </w:rPr>
        <w:lastRenderedPageBreak/>
        <w:t>Abstract</w:t>
      </w:r>
      <w:r w:rsidR="001A1516">
        <w:rPr>
          <w:rFonts w:ascii="Arial" w:hAnsi="Arial" w:cs="Arial"/>
          <w:b/>
          <w:sz w:val="20"/>
          <w:szCs w:val="20"/>
          <w:lang w:val="en-GB"/>
        </w:rPr>
        <w:t xml:space="preserve"> </w:t>
      </w:r>
    </w:p>
    <w:p w14:paraId="7EC128AD" w14:textId="1C49C93A" w:rsidR="004341A3" w:rsidRDefault="004341A3" w:rsidP="00F67379">
      <w:pPr>
        <w:spacing w:after="160" w:line="480" w:lineRule="auto"/>
        <w:rPr>
          <w:rFonts w:ascii="Arial" w:hAnsi="Arial" w:cs="Arial"/>
          <w:sz w:val="20"/>
          <w:szCs w:val="20"/>
          <w:lang w:val="en-GB"/>
        </w:rPr>
      </w:pPr>
      <w:r w:rsidRPr="00AB6B91">
        <w:rPr>
          <w:rFonts w:ascii="Arial" w:hAnsi="Arial" w:cs="Arial"/>
          <w:b/>
          <w:i/>
          <w:sz w:val="20"/>
          <w:szCs w:val="20"/>
          <w:lang w:val="en-GB"/>
        </w:rPr>
        <w:t>Bac</w:t>
      </w:r>
      <w:r w:rsidR="00284D46" w:rsidRPr="00AB6B91">
        <w:rPr>
          <w:rFonts w:ascii="Arial" w:hAnsi="Arial" w:cs="Arial"/>
          <w:b/>
          <w:i/>
          <w:sz w:val="20"/>
          <w:szCs w:val="20"/>
          <w:lang w:val="en-GB"/>
        </w:rPr>
        <w:t>k</w:t>
      </w:r>
      <w:r w:rsidRPr="00AB6B91">
        <w:rPr>
          <w:rFonts w:ascii="Arial" w:hAnsi="Arial" w:cs="Arial"/>
          <w:b/>
          <w:i/>
          <w:sz w:val="20"/>
          <w:szCs w:val="20"/>
          <w:lang w:val="en-GB"/>
        </w:rPr>
        <w:t>ground</w:t>
      </w:r>
      <w:r>
        <w:rPr>
          <w:rFonts w:ascii="Arial" w:hAnsi="Arial" w:cs="Arial"/>
          <w:sz w:val="20"/>
          <w:szCs w:val="20"/>
          <w:lang w:val="en-GB"/>
        </w:rPr>
        <w:t>.</w:t>
      </w:r>
      <w:r w:rsidR="00F02714">
        <w:rPr>
          <w:rFonts w:ascii="Arial" w:hAnsi="Arial" w:cs="Arial"/>
          <w:sz w:val="20"/>
          <w:szCs w:val="20"/>
          <w:lang w:val="en-GB"/>
        </w:rPr>
        <w:t xml:space="preserve"> Recent terrorist attacks and mass shooting incidents in major European and North American cities have shown the unexpected influx of large volumes of patients with complex multi-system injuries. </w:t>
      </w:r>
      <w:r w:rsidR="0068537E">
        <w:rPr>
          <w:rFonts w:ascii="Arial" w:hAnsi="Arial" w:cs="Arial"/>
          <w:sz w:val="20"/>
          <w:szCs w:val="20"/>
          <w:lang w:val="en-GB"/>
        </w:rPr>
        <w:t xml:space="preserve">The rise of subspecialisation and the low violence-related penetrating injuries among European cities, show the reality that most surgical programs are unable to provide sufficient exposure to penetrating and blast injuries. The aim of this study is to describe </w:t>
      </w:r>
      <w:r w:rsidR="00C05652">
        <w:rPr>
          <w:rFonts w:ascii="Arial" w:hAnsi="Arial" w:cs="Arial"/>
          <w:sz w:val="20"/>
          <w:szCs w:val="20"/>
          <w:lang w:val="en-GB"/>
        </w:rPr>
        <w:t xml:space="preserve">and create </w:t>
      </w:r>
      <w:r w:rsidR="0068537E">
        <w:rPr>
          <w:rFonts w:ascii="Arial" w:hAnsi="Arial" w:cs="Arial"/>
          <w:sz w:val="20"/>
          <w:szCs w:val="20"/>
          <w:lang w:val="en-GB"/>
        </w:rPr>
        <w:t xml:space="preserve">a collaborative program between a major South African trauma service and </w:t>
      </w:r>
      <w:r w:rsidR="00336ED0">
        <w:rPr>
          <w:rFonts w:ascii="Arial" w:hAnsi="Arial" w:cs="Arial"/>
          <w:sz w:val="20"/>
          <w:szCs w:val="20"/>
          <w:lang w:val="en-GB"/>
        </w:rPr>
        <w:t>a</w:t>
      </w:r>
      <w:r w:rsidR="0068537E">
        <w:rPr>
          <w:rFonts w:ascii="Arial" w:hAnsi="Arial" w:cs="Arial"/>
          <w:sz w:val="20"/>
          <w:szCs w:val="20"/>
          <w:lang w:val="en-GB"/>
        </w:rPr>
        <w:t xml:space="preserve"> </w:t>
      </w:r>
      <w:r w:rsidR="00336ED0">
        <w:rPr>
          <w:rFonts w:ascii="Arial" w:hAnsi="Arial" w:cs="Arial"/>
          <w:sz w:val="20"/>
          <w:szCs w:val="20"/>
          <w:lang w:val="en-GB"/>
        </w:rPr>
        <w:t xml:space="preserve">NATO country </w:t>
      </w:r>
      <w:r w:rsidR="0068537E">
        <w:rPr>
          <w:rFonts w:ascii="Arial" w:hAnsi="Arial" w:cs="Arial"/>
          <w:sz w:val="20"/>
          <w:szCs w:val="20"/>
          <w:lang w:val="en-GB"/>
        </w:rPr>
        <w:t>military medical service, with synerg</w:t>
      </w:r>
      <w:r w:rsidR="001C1FF8">
        <w:rPr>
          <w:rFonts w:ascii="Arial" w:hAnsi="Arial" w:cs="Arial"/>
          <w:sz w:val="20"/>
          <w:szCs w:val="20"/>
          <w:lang w:val="en-GB"/>
        </w:rPr>
        <w:t>istic</w:t>
      </w:r>
      <w:r w:rsidR="0068537E">
        <w:rPr>
          <w:rFonts w:ascii="Arial" w:hAnsi="Arial" w:cs="Arial"/>
          <w:sz w:val="20"/>
          <w:szCs w:val="20"/>
          <w:lang w:val="en-GB"/>
        </w:rPr>
        <w:t xml:space="preserve"> </w:t>
      </w:r>
      <w:r w:rsidR="001C1FF8">
        <w:rPr>
          <w:rFonts w:ascii="Arial" w:hAnsi="Arial" w:cs="Arial"/>
          <w:sz w:val="20"/>
          <w:szCs w:val="20"/>
          <w:lang w:val="en-GB"/>
        </w:rPr>
        <w:t xml:space="preserve">effect </w:t>
      </w:r>
      <w:r w:rsidR="0068537E">
        <w:rPr>
          <w:rFonts w:ascii="Arial" w:hAnsi="Arial" w:cs="Arial"/>
          <w:sz w:val="20"/>
          <w:szCs w:val="20"/>
          <w:lang w:val="en-GB"/>
        </w:rPr>
        <w:t xml:space="preserve">on both partners. This program includes comprehensive cross-disciplinary training </w:t>
      </w:r>
      <w:r w:rsidR="00703969">
        <w:rPr>
          <w:rFonts w:ascii="Arial" w:hAnsi="Arial" w:cs="Arial"/>
          <w:sz w:val="20"/>
          <w:szCs w:val="20"/>
          <w:lang w:val="en-GB"/>
        </w:rPr>
        <w:t xml:space="preserve">&amp; teaching, </w:t>
      </w:r>
      <w:r w:rsidR="0068537E">
        <w:rPr>
          <w:rFonts w:ascii="Arial" w:hAnsi="Arial" w:cs="Arial"/>
          <w:sz w:val="20"/>
          <w:szCs w:val="20"/>
          <w:lang w:val="en-GB"/>
        </w:rPr>
        <w:t>and scientific research.</w:t>
      </w:r>
      <w:r w:rsidR="00130F0E">
        <w:rPr>
          <w:rFonts w:ascii="Arial" w:hAnsi="Arial" w:cs="Arial"/>
          <w:sz w:val="20"/>
          <w:szCs w:val="20"/>
          <w:lang w:val="en-GB"/>
        </w:rPr>
        <w:t xml:space="preserve"> </w:t>
      </w:r>
      <w:r w:rsidR="00336ED0">
        <w:rPr>
          <w:rFonts w:ascii="Arial" w:hAnsi="Arial" w:cs="Arial"/>
          <w:sz w:val="20"/>
          <w:szCs w:val="20"/>
          <w:lang w:val="en-GB"/>
        </w:rPr>
        <w:br/>
      </w:r>
      <w:r w:rsidRPr="00130F0E">
        <w:rPr>
          <w:rFonts w:ascii="Arial" w:hAnsi="Arial" w:cs="Arial"/>
          <w:b/>
          <w:i/>
          <w:sz w:val="20"/>
          <w:szCs w:val="20"/>
          <w:lang w:val="en-GB"/>
        </w:rPr>
        <w:t>Methods</w:t>
      </w:r>
      <w:r>
        <w:rPr>
          <w:rFonts w:ascii="Arial" w:hAnsi="Arial" w:cs="Arial"/>
          <w:sz w:val="20"/>
          <w:szCs w:val="20"/>
          <w:lang w:val="en-GB"/>
        </w:rPr>
        <w:t>.</w:t>
      </w:r>
      <w:r w:rsidR="0068537E">
        <w:rPr>
          <w:rFonts w:ascii="Arial" w:hAnsi="Arial" w:cs="Arial"/>
          <w:sz w:val="20"/>
          <w:szCs w:val="20"/>
          <w:lang w:val="en-GB"/>
        </w:rPr>
        <w:t xml:space="preserve"> This is a retrospective descriptive study</w:t>
      </w:r>
      <w:r w:rsidR="00463643">
        <w:rPr>
          <w:rFonts w:ascii="Arial" w:hAnsi="Arial" w:cs="Arial"/>
          <w:sz w:val="20"/>
          <w:szCs w:val="20"/>
          <w:lang w:val="en-GB"/>
        </w:rPr>
        <w:t xml:space="preserve">. The Pietermaritzburg hospital and Netherlands military trauma register databases were used for analysing patient data: Pietermaritzburg </w:t>
      </w:r>
      <w:r w:rsidR="001A1516">
        <w:rPr>
          <w:rFonts w:ascii="Arial" w:hAnsi="Arial" w:cs="Arial"/>
          <w:sz w:val="20"/>
          <w:szCs w:val="20"/>
          <w:lang w:val="en-GB"/>
        </w:rPr>
        <w:t xml:space="preserve">between </w:t>
      </w:r>
      <w:r w:rsidR="00463643">
        <w:rPr>
          <w:rFonts w:ascii="Arial" w:hAnsi="Arial" w:cs="Arial"/>
          <w:sz w:val="20"/>
          <w:szCs w:val="20"/>
          <w:lang w:val="en-GB"/>
        </w:rPr>
        <w:t xml:space="preserve">September 2015 </w:t>
      </w:r>
      <w:r w:rsidR="001A1516">
        <w:rPr>
          <w:rFonts w:ascii="Arial" w:hAnsi="Arial" w:cs="Arial"/>
          <w:sz w:val="20"/>
          <w:szCs w:val="20"/>
          <w:lang w:val="en-GB"/>
        </w:rPr>
        <w:t>and</w:t>
      </w:r>
      <w:r w:rsidR="00463643">
        <w:rPr>
          <w:rFonts w:ascii="Arial" w:hAnsi="Arial" w:cs="Arial"/>
          <w:sz w:val="20"/>
          <w:szCs w:val="20"/>
          <w:lang w:val="en-GB"/>
        </w:rPr>
        <w:t xml:space="preserve"> </w:t>
      </w:r>
      <w:r w:rsidR="001A1516">
        <w:rPr>
          <w:rFonts w:ascii="Arial" w:hAnsi="Arial" w:cs="Arial"/>
          <w:sz w:val="20"/>
          <w:szCs w:val="20"/>
          <w:lang w:val="en-GB"/>
        </w:rPr>
        <w:t>A</w:t>
      </w:r>
      <w:r w:rsidR="00463643">
        <w:rPr>
          <w:rFonts w:ascii="Arial" w:hAnsi="Arial" w:cs="Arial"/>
          <w:sz w:val="20"/>
          <w:szCs w:val="20"/>
          <w:lang w:val="en-GB"/>
        </w:rPr>
        <w:t xml:space="preserve">ugust 2016, Iraq </w:t>
      </w:r>
      <w:r w:rsidR="001A1516">
        <w:rPr>
          <w:rFonts w:ascii="Arial" w:hAnsi="Arial" w:cs="Arial"/>
          <w:sz w:val="20"/>
          <w:szCs w:val="20"/>
          <w:lang w:val="en-GB"/>
        </w:rPr>
        <w:t xml:space="preserve">between </w:t>
      </w:r>
      <w:r w:rsidR="00B2469B">
        <w:rPr>
          <w:rFonts w:ascii="Arial" w:hAnsi="Arial" w:cs="Arial"/>
          <w:sz w:val="20"/>
          <w:szCs w:val="20"/>
          <w:lang w:val="en-GB"/>
        </w:rPr>
        <w:t xml:space="preserve">May </w:t>
      </w:r>
      <w:r w:rsidR="001A1516">
        <w:rPr>
          <w:rFonts w:ascii="Arial" w:hAnsi="Arial" w:cs="Arial"/>
          <w:sz w:val="20"/>
          <w:szCs w:val="20"/>
          <w:lang w:val="en-GB"/>
        </w:rPr>
        <w:t xml:space="preserve">and </w:t>
      </w:r>
      <w:r w:rsidR="00B2469B">
        <w:rPr>
          <w:rFonts w:ascii="Arial" w:hAnsi="Arial" w:cs="Arial"/>
          <w:sz w:val="20"/>
          <w:szCs w:val="20"/>
          <w:lang w:val="en-GB"/>
        </w:rPr>
        <w:t>July</w:t>
      </w:r>
      <w:r w:rsidR="00463643">
        <w:rPr>
          <w:rFonts w:ascii="Arial" w:hAnsi="Arial" w:cs="Arial"/>
          <w:sz w:val="20"/>
          <w:szCs w:val="20"/>
          <w:lang w:val="en-GB"/>
        </w:rPr>
        <w:t xml:space="preserve"> 2018 and Afghanistan </w:t>
      </w:r>
      <w:r w:rsidR="001A1516">
        <w:rPr>
          <w:rFonts w:ascii="Arial" w:hAnsi="Arial" w:cs="Arial"/>
          <w:sz w:val="20"/>
          <w:szCs w:val="20"/>
          <w:lang w:val="en-GB"/>
        </w:rPr>
        <w:t xml:space="preserve">from </w:t>
      </w:r>
      <w:r w:rsidR="00463643">
        <w:rPr>
          <w:rFonts w:ascii="Arial" w:hAnsi="Arial" w:cs="Arial"/>
          <w:sz w:val="20"/>
          <w:szCs w:val="20"/>
          <w:lang w:val="en-GB"/>
        </w:rPr>
        <w:t>20</w:t>
      </w:r>
      <w:r w:rsidR="00BE7EAE">
        <w:rPr>
          <w:rFonts w:ascii="Arial" w:hAnsi="Arial" w:cs="Arial"/>
          <w:sz w:val="20"/>
          <w:szCs w:val="20"/>
          <w:lang w:val="en-GB"/>
        </w:rPr>
        <w:t>0</w:t>
      </w:r>
      <w:r w:rsidR="00463643">
        <w:rPr>
          <w:rFonts w:ascii="Arial" w:hAnsi="Arial" w:cs="Arial"/>
          <w:sz w:val="20"/>
          <w:szCs w:val="20"/>
          <w:lang w:val="en-GB"/>
        </w:rPr>
        <w:t>6 to 2010. Interviews were held to analyse the mutual benefits of the program.</w:t>
      </w:r>
      <w:r w:rsidR="00130F0E">
        <w:rPr>
          <w:rFonts w:ascii="Arial" w:hAnsi="Arial" w:cs="Arial"/>
          <w:sz w:val="20"/>
          <w:szCs w:val="20"/>
          <w:lang w:val="en-GB"/>
        </w:rPr>
        <w:t xml:space="preserve"> </w:t>
      </w:r>
      <w:r w:rsidR="00130F0E">
        <w:rPr>
          <w:rFonts w:ascii="Arial" w:hAnsi="Arial" w:cs="Arial"/>
          <w:sz w:val="20"/>
          <w:szCs w:val="20"/>
          <w:lang w:val="en-GB"/>
        </w:rPr>
        <w:br/>
      </w:r>
      <w:r w:rsidRPr="00130F0E">
        <w:rPr>
          <w:rFonts w:ascii="Arial" w:hAnsi="Arial" w:cs="Arial"/>
          <w:b/>
          <w:i/>
          <w:sz w:val="20"/>
          <w:szCs w:val="20"/>
          <w:lang w:val="en-GB"/>
        </w:rPr>
        <w:t>Results</w:t>
      </w:r>
      <w:r>
        <w:rPr>
          <w:rFonts w:ascii="Arial" w:hAnsi="Arial" w:cs="Arial"/>
          <w:sz w:val="20"/>
          <w:szCs w:val="20"/>
          <w:lang w:val="en-GB"/>
        </w:rPr>
        <w:t>.</w:t>
      </w:r>
      <w:r w:rsidR="00463643">
        <w:rPr>
          <w:rFonts w:ascii="Arial" w:hAnsi="Arial" w:cs="Arial"/>
          <w:sz w:val="20"/>
          <w:szCs w:val="20"/>
          <w:lang w:val="en-GB"/>
        </w:rPr>
        <w:t xml:space="preserve"> From the Pietermaritzburg study, mutual benefits focus on social responsibility, e</w:t>
      </w:r>
      <w:r w:rsidR="00B07360">
        <w:rPr>
          <w:rFonts w:ascii="Arial" w:hAnsi="Arial" w:cs="Arial"/>
          <w:sz w:val="20"/>
          <w:szCs w:val="20"/>
          <w:lang w:val="en-GB"/>
        </w:rPr>
        <w:t>x</w:t>
      </w:r>
      <w:r w:rsidR="00463643">
        <w:rPr>
          <w:rFonts w:ascii="Arial" w:hAnsi="Arial" w:cs="Arial"/>
          <w:sz w:val="20"/>
          <w:szCs w:val="20"/>
          <w:lang w:val="en-GB"/>
        </w:rPr>
        <w:t xml:space="preserve">change of knowledge and experience and </w:t>
      </w:r>
      <w:r w:rsidR="00336ED0">
        <w:rPr>
          <w:rFonts w:ascii="Arial" w:hAnsi="Arial" w:cs="Arial"/>
          <w:sz w:val="20"/>
          <w:szCs w:val="20"/>
          <w:lang w:val="en-GB"/>
        </w:rPr>
        <w:t xml:space="preserve">further </w:t>
      </w:r>
      <w:r w:rsidR="00B07360">
        <w:rPr>
          <w:rFonts w:ascii="Arial" w:hAnsi="Arial" w:cs="Arial"/>
          <w:sz w:val="20"/>
          <w:szCs w:val="20"/>
          <w:lang w:val="en-GB"/>
        </w:rPr>
        <w:t xml:space="preserve">mutual exploration. The comparison </w:t>
      </w:r>
      <w:r w:rsidR="00336ED0">
        <w:rPr>
          <w:rFonts w:ascii="Arial" w:hAnsi="Arial" w:cs="Arial"/>
          <w:sz w:val="20"/>
          <w:szCs w:val="20"/>
          <w:lang w:val="en-GB"/>
        </w:rPr>
        <w:t xml:space="preserve">showed </w:t>
      </w:r>
      <w:r w:rsidR="00D13F32">
        <w:rPr>
          <w:rFonts w:ascii="Arial" w:hAnsi="Arial" w:cs="Arial"/>
          <w:sz w:val="20"/>
          <w:szCs w:val="20"/>
          <w:lang w:val="en-GB"/>
        </w:rPr>
        <w:t xml:space="preserve">the </w:t>
      </w:r>
      <w:r w:rsidR="00336ED0">
        <w:rPr>
          <w:rFonts w:ascii="Arial" w:hAnsi="Arial" w:cs="Arial"/>
          <w:sz w:val="20"/>
          <w:szCs w:val="20"/>
          <w:lang w:val="en-GB"/>
        </w:rPr>
        <w:t xml:space="preserve">numbers </w:t>
      </w:r>
      <w:r w:rsidR="00B07360">
        <w:rPr>
          <w:rFonts w:ascii="Arial" w:hAnsi="Arial" w:cs="Arial"/>
          <w:sz w:val="20"/>
          <w:szCs w:val="20"/>
          <w:lang w:val="en-GB"/>
        </w:rPr>
        <w:t xml:space="preserve">of surgical procedures over a one-month period performed in Iraq 12.7, in Afghanistan 68.8 and in Pietermaritzburg 152. </w:t>
      </w:r>
      <w:r w:rsidR="00130F0E">
        <w:rPr>
          <w:rFonts w:ascii="Arial" w:hAnsi="Arial" w:cs="Arial"/>
          <w:sz w:val="20"/>
          <w:szCs w:val="20"/>
          <w:lang w:val="en-GB"/>
        </w:rPr>
        <w:br/>
      </w:r>
      <w:r w:rsidRPr="00130F0E">
        <w:rPr>
          <w:rFonts w:ascii="Arial" w:hAnsi="Arial" w:cs="Arial"/>
          <w:b/>
          <w:i/>
          <w:sz w:val="20"/>
          <w:szCs w:val="20"/>
          <w:lang w:val="en-GB"/>
        </w:rPr>
        <w:t>Conclusion</w:t>
      </w:r>
      <w:r>
        <w:rPr>
          <w:rFonts w:ascii="Arial" w:hAnsi="Arial" w:cs="Arial"/>
          <w:sz w:val="20"/>
          <w:szCs w:val="20"/>
          <w:lang w:val="en-GB"/>
        </w:rPr>
        <w:t xml:space="preserve">. </w:t>
      </w:r>
      <w:r w:rsidR="00B07360">
        <w:rPr>
          <w:rFonts w:ascii="Arial" w:hAnsi="Arial" w:cs="Arial"/>
          <w:sz w:val="20"/>
          <w:szCs w:val="20"/>
          <w:lang w:val="en-GB"/>
        </w:rPr>
        <w:t>This study has shown a significant volume of penetrating trauma in South Africa</w:t>
      </w:r>
      <w:r w:rsidR="00CC6BF6">
        <w:rPr>
          <w:rFonts w:ascii="Arial" w:hAnsi="Arial" w:cs="Arial"/>
          <w:sz w:val="20"/>
          <w:szCs w:val="20"/>
          <w:lang w:val="en-GB"/>
        </w:rPr>
        <w:t xml:space="preserve"> that can</w:t>
      </w:r>
      <w:r w:rsidR="00B07360">
        <w:rPr>
          <w:rFonts w:ascii="Arial" w:hAnsi="Arial" w:cs="Arial"/>
          <w:sz w:val="20"/>
          <w:szCs w:val="20"/>
          <w:lang w:val="en-GB"/>
        </w:rPr>
        <w:t xml:space="preserve"> provide </w:t>
      </w:r>
      <w:r w:rsidR="00CC6BF6">
        <w:rPr>
          <w:rFonts w:ascii="Arial" w:hAnsi="Arial" w:cs="Arial"/>
          <w:sz w:val="20"/>
          <w:szCs w:val="20"/>
          <w:lang w:val="en-GB"/>
        </w:rPr>
        <w:t xml:space="preserve">substantial </w:t>
      </w:r>
      <w:r w:rsidR="00B07360">
        <w:rPr>
          <w:rFonts w:ascii="Arial" w:hAnsi="Arial" w:cs="Arial"/>
          <w:sz w:val="20"/>
          <w:szCs w:val="20"/>
          <w:lang w:val="en-GB"/>
        </w:rPr>
        <w:t>exposure over a relatively short period</w:t>
      </w:r>
      <w:r w:rsidR="00751E69">
        <w:rPr>
          <w:rFonts w:ascii="Arial" w:hAnsi="Arial" w:cs="Arial"/>
          <w:sz w:val="20"/>
          <w:szCs w:val="20"/>
          <w:lang w:val="en-GB"/>
        </w:rPr>
        <w:t xml:space="preserve">. This will help </w:t>
      </w:r>
      <w:r w:rsidR="00130F0E">
        <w:rPr>
          <w:rFonts w:ascii="Arial" w:hAnsi="Arial" w:cs="Arial"/>
          <w:sz w:val="20"/>
          <w:szCs w:val="20"/>
          <w:lang w:val="en-GB"/>
        </w:rPr>
        <w:t>to prepare civilian and military surgeons and deployable military medical personnel</w:t>
      </w:r>
      <w:r w:rsidR="00CC6BF6">
        <w:rPr>
          <w:rFonts w:ascii="Arial" w:hAnsi="Arial" w:cs="Arial"/>
          <w:sz w:val="20"/>
          <w:szCs w:val="20"/>
          <w:lang w:val="en-GB"/>
        </w:rPr>
        <w:t xml:space="preserve"> for</w:t>
      </w:r>
      <w:r w:rsidR="00751E69">
        <w:rPr>
          <w:rFonts w:ascii="Arial" w:hAnsi="Arial" w:cs="Arial"/>
          <w:sz w:val="20"/>
          <w:szCs w:val="20"/>
          <w:lang w:val="en-GB"/>
        </w:rPr>
        <w:t xml:space="preserve"> casualties with</w:t>
      </w:r>
      <w:r w:rsidR="00CC6BF6">
        <w:rPr>
          <w:rFonts w:ascii="Arial" w:hAnsi="Arial" w:cs="Arial"/>
          <w:sz w:val="20"/>
          <w:szCs w:val="20"/>
          <w:lang w:val="en-GB"/>
        </w:rPr>
        <w:t xml:space="preserve"> blast </w:t>
      </w:r>
      <w:r w:rsidR="00751E69">
        <w:rPr>
          <w:rFonts w:ascii="Arial" w:hAnsi="Arial" w:cs="Arial"/>
          <w:sz w:val="20"/>
          <w:szCs w:val="20"/>
          <w:lang w:val="en-GB"/>
        </w:rPr>
        <w:t>–</w:t>
      </w:r>
      <w:r w:rsidR="00CC6BF6">
        <w:rPr>
          <w:rFonts w:ascii="Arial" w:hAnsi="Arial" w:cs="Arial"/>
          <w:sz w:val="20"/>
          <w:szCs w:val="20"/>
          <w:lang w:val="en-GB"/>
        </w:rPr>
        <w:t xml:space="preserve"> and</w:t>
      </w:r>
      <w:r w:rsidR="00751E69">
        <w:rPr>
          <w:rFonts w:ascii="Arial" w:hAnsi="Arial" w:cs="Arial"/>
          <w:sz w:val="20"/>
          <w:szCs w:val="20"/>
          <w:lang w:val="en-GB"/>
        </w:rPr>
        <w:t>/or</w:t>
      </w:r>
      <w:r w:rsidR="00CC6BF6">
        <w:rPr>
          <w:rFonts w:ascii="Arial" w:hAnsi="Arial" w:cs="Arial"/>
          <w:sz w:val="20"/>
          <w:szCs w:val="20"/>
          <w:lang w:val="en-GB"/>
        </w:rPr>
        <w:t xml:space="preserve"> penetrating injuries</w:t>
      </w:r>
      <w:r w:rsidR="00130F0E">
        <w:rPr>
          <w:rFonts w:ascii="Arial" w:hAnsi="Arial" w:cs="Arial"/>
          <w:sz w:val="20"/>
          <w:szCs w:val="20"/>
          <w:lang w:val="en-GB"/>
        </w:rPr>
        <w:t>. The</w:t>
      </w:r>
      <w:r w:rsidR="00BE7EAE">
        <w:rPr>
          <w:rFonts w:ascii="Arial" w:hAnsi="Arial" w:cs="Arial"/>
          <w:sz w:val="20"/>
          <w:szCs w:val="20"/>
          <w:lang w:val="en-GB"/>
        </w:rPr>
        <w:t xml:space="preserve"> aforementioned </w:t>
      </w:r>
      <w:r w:rsidR="00130F0E">
        <w:rPr>
          <w:rFonts w:ascii="Arial" w:hAnsi="Arial" w:cs="Arial"/>
          <w:sz w:val="20"/>
          <w:szCs w:val="20"/>
          <w:lang w:val="en-GB"/>
        </w:rPr>
        <w:t>findings and the willingness to shape the mutual benefits, create a platform for trauma electives, research, education and training.</w:t>
      </w:r>
    </w:p>
    <w:p w14:paraId="0D19EC9F" w14:textId="1DD8B7DD" w:rsidR="00826081" w:rsidRPr="005F1603" w:rsidRDefault="00D62651" w:rsidP="00F67379">
      <w:pPr>
        <w:spacing w:after="160" w:line="480" w:lineRule="auto"/>
        <w:rPr>
          <w:rFonts w:ascii="Arial" w:eastAsia="Arial" w:hAnsi="Arial" w:cs="Arial"/>
          <w:b/>
          <w:sz w:val="20"/>
          <w:szCs w:val="20"/>
          <w:lang w:val="en-GB"/>
        </w:rPr>
      </w:pPr>
      <w:r w:rsidRPr="005F1603">
        <w:rPr>
          <w:rFonts w:ascii="Arial" w:hAnsi="Arial" w:cs="Arial"/>
          <w:sz w:val="20"/>
          <w:szCs w:val="20"/>
          <w:lang w:val="en-GB"/>
        </w:rPr>
        <w:br w:type="page"/>
      </w:r>
    </w:p>
    <w:p w14:paraId="369750F3" w14:textId="0BC664AF" w:rsidR="00826081" w:rsidRPr="005F1603" w:rsidRDefault="00D62651" w:rsidP="00F67379">
      <w:pPr>
        <w:spacing w:after="160" w:line="480" w:lineRule="auto"/>
        <w:rPr>
          <w:rFonts w:ascii="Arial" w:eastAsia="Arial" w:hAnsi="Arial" w:cs="Arial"/>
          <w:b/>
          <w:sz w:val="20"/>
          <w:szCs w:val="20"/>
          <w:lang w:val="en-GB"/>
        </w:rPr>
      </w:pPr>
      <w:r w:rsidRPr="005F1603">
        <w:rPr>
          <w:rFonts w:ascii="Arial" w:eastAsia="Arial" w:hAnsi="Arial" w:cs="Arial"/>
          <w:b/>
          <w:sz w:val="20"/>
          <w:szCs w:val="20"/>
          <w:lang w:val="en-GB"/>
        </w:rPr>
        <w:lastRenderedPageBreak/>
        <w:t>Introduction</w:t>
      </w:r>
    </w:p>
    <w:p w14:paraId="24288B10" w14:textId="1ACA3AC4" w:rsidR="002F3EC1" w:rsidRPr="005F1603" w:rsidRDefault="002F3EC1"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The current global</w:t>
      </w:r>
      <w:r w:rsidR="00D62651" w:rsidRPr="005F1603">
        <w:rPr>
          <w:rFonts w:ascii="Arial" w:eastAsia="Arial" w:hAnsi="Arial" w:cs="Arial"/>
          <w:sz w:val="20"/>
          <w:szCs w:val="20"/>
          <w:lang w:val="en-GB"/>
        </w:rPr>
        <w:t xml:space="preserve"> geo-polit</w:t>
      </w:r>
      <w:r w:rsidRPr="005F1603">
        <w:rPr>
          <w:rFonts w:ascii="Arial" w:eastAsia="Arial" w:hAnsi="Arial" w:cs="Arial"/>
          <w:sz w:val="20"/>
          <w:szCs w:val="20"/>
          <w:lang w:val="en-GB"/>
        </w:rPr>
        <w:t xml:space="preserve">ical situation is characterized </w:t>
      </w:r>
      <w:r w:rsidR="00407D78">
        <w:rPr>
          <w:rFonts w:ascii="Arial" w:eastAsia="Arial" w:hAnsi="Arial" w:cs="Arial"/>
          <w:sz w:val="20"/>
          <w:szCs w:val="20"/>
          <w:lang w:val="en-GB"/>
        </w:rPr>
        <w:t xml:space="preserve">by </w:t>
      </w:r>
      <w:r w:rsidR="00D62651" w:rsidRPr="005F1603">
        <w:rPr>
          <w:rFonts w:ascii="Arial" w:eastAsia="Arial" w:hAnsi="Arial" w:cs="Arial"/>
          <w:sz w:val="20"/>
          <w:szCs w:val="20"/>
          <w:lang w:val="en-GB"/>
        </w:rPr>
        <w:t xml:space="preserve">political </w:t>
      </w:r>
      <w:r w:rsidRPr="005F1603">
        <w:rPr>
          <w:rFonts w:ascii="Arial" w:eastAsia="Arial" w:hAnsi="Arial" w:cs="Arial"/>
          <w:sz w:val="20"/>
          <w:szCs w:val="20"/>
          <w:lang w:val="en-GB"/>
        </w:rPr>
        <w:t xml:space="preserve">instability and </w:t>
      </w:r>
      <w:r w:rsidR="00D62651" w:rsidRPr="005F1603">
        <w:rPr>
          <w:rFonts w:ascii="Arial" w:eastAsia="Arial" w:hAnsi="Arial" w:cs="Arial"/>
          <w:sz w:val="20"/>
          <w:szCs w:val="20"/>
          <w:lang w:val="en-GB"/>
        </w:rPr>
        <w:t xml:space="preserve">manifests itself in ongoing </w:t>
      </w:r>
      <w:r w:rsidRPr="005F1603">
        <w:rPr>
          <w:rFonts w:ascii="Arial" w:eastAsia="Arial" w:hAnsi="Arial" w:cs="Arial"/>
          <w:sz w:val="20"/>
          <w:szCs w:val="20"/>
          <w:lang w:val="en-GB"/>
        </w:rPr>
        <w:t xml:space="preserve">military </w:t>
      </w:r>
      <w:r w:rsidR="00D62651" w:rsidRPr="005F1603">
        <w:rPr>
          <w:rFonts w:ascii="Arial" w:eastAsia="Arial" w:hAnsi="Arial" w:cs="Arial"/>
          <w:sz w:val="20"/>
          <w:szCs w:val="20"/>
          <w:lang w:val="en-GB"/>
        </w:rPr>
        <w:t xml:space="preserve">conflicts, which are often described as being asymmetrical in nature. </w:t>
      </w:r>
      <w:r w:rsidR="00583769" w:rsidRPr="005F1603">
        <w:rPr>
          <w:rFonts w:ascii="Arial" w:eastAsia="Arial" w:hAnsi="Arial" w:cs="Arial"/>
          <w:sz w:val="20"/>
          <w:szCs w:val="20"/>
          <w:lang w:val="en-GB"/>
        </w:rPr>
        <w:t>An a</w:t>
      </w:r>
      <w:r w:rsidRPr="005F1603">
        <w:rPr>
          <w:rFonts w:ascii="Arial" w:eastAsia="Arial" w:hAnsi="Arial" w:cs="Arial"/>
          <w:sz w:val="20"/>
          <w:szCs w:val="20"/>
          <w:lang w:val="en-GB"/>
        </w:rPr>
        <w:t xml:space="preserve">symmetrical conflict implies </w:t>
      </w:r>
      <w:r w:rsidR="00D62651" w:rsidRPr="005F1603">
        <w:rPr>
          <w:rFonts w:ascii="Arial" w:eastAsia="Arial" w:hAnsi="Arial" w:cs="Arial"/>
          <w:sz w:val="20"/>
          <w:szCs w:val="20"/>
          <w:lang w:val="en-GB"/>
        </w:rPr>
        <w:t xml:space="preserve">that </w:t>
      </w:r>
      <w:r w:rsidR="005C3CDE">
        <w:rPr>
          <w:rFonts w:ascii="Arial" w:eastAsia="Arial" w:hAnsi="Arial" w:cs="Arial"/>
          <w:sz w:val="20"/>
          <w:szCs w:val="20"/>
          <w:lang w:val="en-GB"/>
        </w:rPr>
        <w:t xml:space="preserve">often </w:t>
      </w:r>
      <w:r w:rsidR="00D62651" w:rsidRPr="005F1603">
        <w:rPr>
          <w:rFonts w:ascii="Arial" w:eastAsia="Arial" w:hAnsi="Arial" w:cs="Arial"/>
          <w:sz w:val="20"/>
          <w:szCs w:val="20"/>
          <w:lang w:val="en-GB"/>
        </w:rPr>
        <w:t>the combatants are not members of formal military structures and that the concept of a frontline or combat zone needs to be rethought.</w:t>
      </w:r>
      <w:r w:rsidR="0031220A" w:rsidRPr="005F1603">
        <w:rPr>
          <w:rFonts w:ascii="Arial" w:eastAsia="Arial" w:hAnsi="Arial" w:cs="Arial"/>
          <w:sz w:val="20"/>
          <w:szCs w:val="20"/>
          <w:lang w:val="en-GB"/>
        </w:rPr>
        <w:fldChar w:fldCharType="begin">
          <w:fldData xml:space="preserve">PEVuZE5vdGU+PENpdGU+PEF1dGhvcj5MaW5kPC9BdXRob3I+PFllYXI+MjAwNDwvWWVhcj48UmVj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</w:fldData>
        </w:fldChar>
      </w:r>
      <w:r w:rsidR="00B248F3" w:rsidRPr="009E526B">
        <w:rPr>
          <w:rFonts w:ascii="Arial" w:eastAsia="Arial" w:hAnsi="Arial" w:cs="Arial"/>
          <w:sz w:val="20"/>
          <w:szCs w:val="20"/>
          <w:lang w:val="en-GB"/>
        </w:rPr>
        <w:instrText xml:space="preserve"> ADDIN EN.CITE </w:instrText>
      </w:r>
      <w:r w:rsidR="00B248F3" w:rsidRPr="009E526B">
        <w:rPr>
          <w:rFonts w:ascii="Arial" w:eastAsia="Arial" w:hAnsi="Arial" w:cs="Arial"/>
          <w:sz w:val="20"/>
          <w:szCs w:val="20"/>
          <w:lang w:val="en-GB"/>
        </w:rPr>
        <w:fldChar w:fldCharType="begin">
          <w:fldData xml:space="preserve">PEVuZE5vdGU+PENpdGU+PEF1dGhvcj5MaW5kPC9BdXRob3I+PFllYXI+MjAwNDwvWWVhcj48UmVj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</w:fldData>
        </w:fldChar>
      </w:r>
      <w:r w:rsidR="00B248F3" w:rsidRPr="009E526B">
        <w:rPr>
          <w:rFonts w:ascii="Arial" w:eastAsia="Arial" w:hAnsi="Arial" w:cs="Arial"/>
          <w:sz w:val="20"/>
          <w:szCs w:val="20"/>
          <w:lang w:val="en-GB"/>
        </w:rPr>
        <w:instrText xml:space="preserve"> ADDIN EN.CITE.DATA </w:instrText>
      </w:r>
      <w:r w:rsidR="00B248F3" w:rsidRPr="009E526B">
        <w:rPr>
          <w:rFonts w:ascii="Arial" w:eastAsia="Arial" w:hAnsi="Arial" w:cs="Arial"/>
          <w:sz w:val="20"/>
          <w:szCs w:val="20"/>
          <w:lang w:val="en-GB"/>
        </w:rPr>
      </w:r>
      <w:r w:rsidR="00B248F3" w:rsidRPr="009E526B">
        <w:rPr>
          <w:rFonts w:ascii="Arial" w:eastAsia="Arial" w:hAnsi="Arial" w:cs="Arial"/>
          <w:sz w:val="20"/>
          <w:szCs w:val="20"/>
          <w:lang w:val="en-GB"/>
        </w:rPr>
        <w:fldChar w:fldCharType="end"/>
      </w:r>
      <w:r w:rsidR="0031220A" w:rsidRPr="005F1603">
        <w:rPr>
          <w:rFonts w:ascii="Arial" w:eastAsia="Arial" w:hAnsi="Arial" w:cs="Arial"/>
          <w:sz w:val="20"/>
          <w:szCs w:val="20"/>
          <w:lang w:val="en-GB"/>
        </w:rPr>
      </w:r>
      <w:r w:rsidR="0031220A" w:rsidRPr="005F1603">
        <w:rPr>
          <w:rFonts w:ascii="Arial" w:eastAsia="Arial" w:hAnsi="Arial" w:cs="Arial"/>
          <w:sz w:val="20"/>
          <w:szCs w:val="20"/>
          <w:lang w:val="en-GB"/>
        </w:rPr>
        <w:fldChar w:fldCharType="separate"/>
      </w:r>
      <w:r w:rsidR="00B248F3" w:rsidRPr="00B248F3">
        <w:rPr>
          <w:rFonts w:ascii="Arial" w:eastAsia="Arial" w:hAnsi="Arial" w:cs="Arial"/>
          <w:noProof/>
          <w:sz w:val="20"/>
          <w:szCs w:val="20"/>
          <w:vertAlign w:val="superscript"/>
          <w:lang w:val="en-GB"/>
        </w:rPr>
        <w:t>1-3</w:t>
      </w:r>
      <w:r w:rsidR="0031220A" w:rsidRPr="005F1603">
        <w:rPr>
          <w:rFonts w:ascii="Arial" w:eastAsia="Arial" w:hAnsi="Arial" w:cs="Arial"/>
          <w:sz w:val="20"/>
          <w:szCs w:val="20"/>
          <w:lang w:val="en-GB"/>
        </w:rPr>
        <w:fldChar w:fldCharType="end"/>
      </w:r>
      <w:r w:rsidR="00D62651" w:rsidRPr="005F1603">
        <w:rPr>
          <w:rFonts w:ascii="Arial" w:eastAsia="Arial" w:hAnsi="Arial" w:cs="Arial"/>
          <w:sz w:val="20"/>
          <w:szCs w:val="20"/>
          <w:lang w:val="en-GB"/>
        </w:rPr>
        <w:t xml:space="preserve"> Recent terrorist attacks and mass shooting incidents in major European and North American cities are examples of this n</w:t>
      </w:r>
      <w:r w:rsidRPr="005F1603">
        <w:rPr>
          <w:rFonts w:ascii="Arial" w:eastAsia="Arial" w:hAnsi="Arial" w:cs="Arial"/>
          <w:sz w:val="20"/>
          <w:szCs w:val="20"/>
          <w:lang w:val="en-GB"/>
        </w:rPr>
        <w:t xml:space="preserve">ew era of asymmetrical </w:t>
      </w:r>
      <w:r w:rsidRPr="009A6591">
        <w:rPr>
          <w:rFonts w:ascii="Arial" w:eastAsia="Arial" w:hAnsi="Arial" w:cs="Arial"/>
          <w:sz w:val="20"/>
          <w:szCs w:val="20"/>
          <w:lang w:val="en-GB"/>
        </w:rPr>
        <w:t xml:space="preserve">warfare. </w:t>
      </w:r>
      <w:r w:rsidR="00D62651" w:rsidRPr="009A6591">
        <w:rPr>
          <w:rFonts w:ascii="Arial" w:eastAsia="Arial" w:hAnsi="Arial" w:cs="Arial"/>
          <w:sz w:val="20"/>
          <w:szCs w:val="20"/>
          <w:lang w:val="en-GB"/>
        </w:rPr>
        <w:t>Mass casualt</w:t>
      </w:r>
      <w:r w:rsidR="00BA2F8A">
        <w:rPr>
          <w:rFonts w:ascii="Arial" w:eastAsia="Arial" w:hAnsi="Arial" w:cs="Arial"/>
          <w:sz w:val="20"/>
          <w:szCs w:val="20"/>
          <w:lang w:val="en-GB"/>
        </w:rPr>
        <w:t>y situations</w:t>
      </w:r>
      <w:r w:rsidR="00D62651" w:rsidRPr="009A6591">
        <w:rPr>
          <w:rFonts w:ascii="Arial" w:eastAsia="Arial" w:hAnsi="Arial" w:cs="Arial"/>
          <w:sz w:val="20"/>
          <w:szCs w:val="20"/>
          <w:lang w:val="en-GB"/>
        </w:rPr>
        <w:t xml:space="preserve"> occurred unexpectedly in </w:t>
      </w:r>
      <w:r w:rsidR="00D97250" w:rsidRPr="009A6591">
        <w:rPr>
          <w:rFonts w:ascii="Arial" w:eastAsia="Arial" w:hAnsi="Arial" w:cs="Arial"/>
          <w:sz w:val="20"/>
          <w:szCs w:val="20"/>
          <w:lang w:val="en-GB"/>
        </w:rPr>
        <w:t xml:space="preserve">many </w:t>
      </w:r>
      <w:r w:rsidRPr="009A6591">
        <w:rPr>
          <w:rFonts w:ascii="Arial" w:eastAsia="Arial" w:hAnsi="Arial" w:cs="Arial"/>
          <w:sz w:val="20"/>
          <w:szCs w:val="20"/>
          <w:lang w:val="en-GB"/>
        </w:rPr>
        <w:t>previously ‘</w:t>
      </w:r>
      <w:r w:rsidR="00D62651" w:rsidRPr="009A6591">
        <w:rPr>
          <w:rFonts w:ascii="Arial" w:eastAsia="Arial" w:hAnsi="Arial" w:cs="Arial"/>
          <w:sz w:val="20"/>
          <w:szCs w:val="20"/>
          <w:lang w:val="en-GB"/>
        </w:rPr>
        <w:t>peaceful</w:t>
      </w:r>
      <w:r w:rsidRPr="009A6591">
        <w:rPr>
          <w:rFonts w:ascii="Arial" w:eastAsia="Arial" w:hAnsi="Arial" w:cs="Arial"/>
          <w:sz w:val="20"/>
          <w:szCs w:val="20"/>
          <w:lang w:val="en-GB"/>
        </w:rPr>
        <w:t>’</w:t>
      </w:r>
      <w:r w:rsidR="00D62651" w:rsidRPr="009A6591">
        <w:rPr>
          <w:rFonts w:ascii="Arial" w:eastAsia="Arial" w:hAnsi="Arial" w:cs="Arial"/>
          <w:sz w:val="20"/>
          <w:szCs w:val="20"/>
          <w:lang w:val="en-GB"/>
        </w:rPr>
        <w:t xml:space="preserve"> </w:t>
      </w:r>
      <w:r w:rsidRPr="009A6591">
        <w:rPr>
          <w:rFonts w:ascii="Arial" w:eastAsia="Arial" w:hAnsi="Arial" w:cs="Arial"/>
          <w:sz w:val="20"/>
          <w:szCs w:val="20"/>
          <w:lang w:val="en-GB"/>
        </w:rPr>
        <w:t xml:space="preserve">countries </w:t>
      </w:r>
      <w:r w:rsidR="00D62651" w:rsidRPr="009A6591">
        <w:rPr>
          <w:rFonts w:ascii="Arial" w:eastAsia="Arial" w:hAnsi="Arial" w:cs="Arial"/>
          <w:sz w:val="20"/>
          <w:szCs w:val="20"/>
          <w:lang w:val="en-GB"/>
        </w:rPr>
        <w:t>and civilian surgeon</w:t>
      </w:r>
      <w:r w:rsidRPr="009A6591">
        <w:rPr>
          <w:rFonts w:ascii="Arial" w:eastAsia="Arial" w:hAnsi="Arial" w:cs="Arial"/>
          <w:sz w:val="20"/>
          <w:szCs w:val="20"/>
          <w:lang w:val="en-GB"/>
        </w:rPr>
        <w:t>s were suddenly expected to manage</w:t>
      </w:r>
      <w:r w:rsidR="00D97250" w:rsidRPr="009A6591">
        <w:rPr>
          <w:rFonts w:ascii="Arial" w:eastAsia="Arial" w:hAnsi="Arial" w:cs="Arial"/>
          <w:sz w:val="20"/>
          <w:szCs w:val="20"/>
          <w:lang w:val="en-GB"/>
        </w:rPr>
        <w:t xml:space="preserve"> an</w:t>
      </w:r>
      <w:r w:rsidR="00D62651" w:rsidRPr="009A6591">
        <w:rPr>
          <w:rFonts w:ascii="Arial" w:eastAsia="Arial" w:hAnsi="Arial" w:cs="Arial"/>
          <w:sz w:val="20"/>
          <w:szCs w:val="20"/>
          <w:lang w:val="en-GB"/>
        </w:rPr>
        <w:t xml:space="preserve"> influx of large volumes of patients with complex multi-system </w:t>
      </w:r>
      <w:r w:rsidR="006076F4" w:rsidRPr="009A6591">
        <w:rPr>
          <w:rFonts w:ascii="Arial" w:eastAsia="Arial" w:hAnsi="Arial" w:cs="Arial"/>
          <w:sz w:val="20"/>
          <w:szCs w:val="20"/>
          <w:lang w:val="en-GB"/>
        </w:rPr>
        <w:t>injuries</w:t>
      </w:r>
      <w:r w:rsidR="006076F4">
        <w:rPr>
          <w:rFonts w:ascii="Arial" w:eastAsia="Arial" w:hAnsi="Arial" w:cs="Arial"/>
          <w:sz w:val="20"/>
          <w:szCs w:val="20"/>
          <w:lang w:val="en-GB"/>
        </w:rPr>
        <w:t>.</w:t>
      </w:r>
      <w:r w:rsidR="00A0620B" w:rsidRPr="005F1603">
        <w:rPr>
          <w:rFonts w:ascii="Arial" w:eastAsia="Arial" w:hAnsi="Arial" w:cs="Arial"/>
          <w:sz w:val="20"/>
          <w:szCs w:val="20"/>
          <w:lang w:val="en-GB"/>
        </w:rPr>
        <w:fldChar w:fldCharType="begin">
          <w:fldData xml:space="preserve">PEVuZE5vdGU+PENpdGU+PEF1dGhvcj5HcmVnb3J5PC9BdXRob3I+PFllYXI+MjAxNjwvWWVhcj48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</w:fldData>
        </w:fldChar>
      </w:r>
      <w:r w:rsidR="00B248F3">
        <w:rPr>
          <w:rFonts w:ascii="Arial" w:eastAsia="Arial" w:hAnsi="Arial" w:cs="Arial"/>
          <w:sz w:val="20"/>
          <w:szCs w:val="20"/>
          <w:lang w:val="en-GB"/>
        </w:rPr>
        <w:instrText xml:space="preserve"> ADDIN EN.CITE </w:instrText>
      </w:r>
      <w:r w:rsidR="00B248F3">
        <w:rPr>
          <w:rFonts w:ascii="Arial" w:eastAsia="Arial" w:hAnsi="Arial" w:cs="Arial"/>
          <w:sz w:val="20"/>
          <w:szCs w:val="20"/>
          <w:lang w:val="en-GB"/>
        </w:rPr>
        <w:fldChar w:fldCharType="begin">
          <w:fldData xml:space="preserve">PEVuZE5vdGU+PENpdGU+PEF1dGhvcj5HcmVnb3J5PC9BdXRob3I+PFllYXI+MjAxNjwvWWVhcj48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</w:fldData>
        </w:fldChar>
      </w:r>
      <w:r w:rsidR="00B248F3">
        <w:rPr>
          <w:rFonts w:ascii="Arial" w:eastAsia="Arial" w:hAnsi="Arial" w:cs="Arial"/>
          <w:sz w:val="20"/>
          <w:szCs w:val="20"/>
          <w:lang w:val="en-GB"/>
        </w:rPr>
        <w:instrText xml:space="preserve"> ADDIN EN.CITE.DATA </w:instrText>
      </w:r>
      <w:r w:rsidR="00B248F3">
        <w:rPr>
          <w:rFonts w:ascii="Arial" w:eastAsia="Arial" w:hAnsi="Arial" w:cs="Arial"/>
          <w:sz w:val="20"/>
          <w:szCs w:val="20"/>
          <w:lang w:val="en-GB"/>
        </w:rPr>
      </w:r>
      <w:r w:rsidR="00B248F3">
        <w:rPr>
          <w:rFonts w:ascii="Arial" w:eastAsia="Arial" w:hAnsi="Arial" w:cs="Arial"/>
          <w:sz w:val="20"/>
          <w:szCs w:val="20"/>
          <w:lang w:val="en-GB"/>
        </w:rPr>
        <w:fldChar w:fldCharType="end"/>
      </w:r>
      <w:r w:rsidR="00A0620B" w:rsidRPr="005F1603">
        <w:rPr>
          <w:rFonts w:ascii="Arial" w:eastAsia="Arial" w:hAnsi="Arial" w:cs="Arial"/>
          <w:sz w:val="20"/>
          <w:szCs w:val="20"/>
          <w:lang w:val="en-GB"/>
        </w:rPr>
      </w:r>
      <w:r w:rsidR="00A0620B" w:rsidRPr="005F1603">
        <w:rPr>
          <w:rFonts w:ascii="Arial" w:eastAsia="Arial" w:hAnsi="Arial" w:cs="Arial"/>
          <w:sz w:val="20"/>
          <w:szCs w:val="20"/>
          <w:lang w:val="en-GB"/>
        </w:rPr>
        <w:fldChar w:fldCharType="separate"/>
      </w:r>
      <w:r w:rsidR="00B248F3" w:rsidRPr="00B248F3">
        <w:rPr>
          <w:rFonts w:ascii="Arial" w:eastAsia="Arial" w:hAnsi="Arial" w:cs="Arial"/>
          <w:noProof/>
          <w:sz w:val="20"/>
          <w:szCs w:val="20"/>
          <w:vertAlign w:val="superscript"/>
          <w:lang w:val="en-GB"/>
        </w:rPr>
        <w:t>4-6</w:t>
      </w:r>
      <w:r w:rsidR="00A0620B" w:rsidRPr="005F1603">
        <w:rPr>
          <w:rFonts w:ascii="Arial" w:eastAsia="Arial" w:hAnsi="Arial" w:cs="Arial"/>
          <w:sz w:val="20"/>
          <w:szCs w:val="20"/>
          <w:lang w:val="en-GB"/>
        </w:rPr>
        <w:fldChar w:fldCharType="end"/>
      </w:r>
      <w:r w:rsidRPr="005F1603">
        <w:rPr>
          <w:rFonts w:ascii="Arial" w:eastAsia="Arial" w:hAnsi="Arial" w:cs="Arial"/>
          <w:sz w:val="20"/>
          <w:szCs w:val="20"/>
          <w:lang w:val="en-GB"/>
        </w:rPr>
        <w:t xml:space="preserve"> </w:t>
      </w:r>
    </w:p>
    <w:p w14:paraId="1796FAEB" w14:textId="748778CB" w:rsidR="00017345" w:rsidRPr="004D43F0" w:rsidRDefault="00D62651"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This change in the nature of conflict</w:t>
      </w:r>
      <w:r w:rsidR="009A6591">
        <w:rPr>
          <w:rFonts w:ascii="Arial" w:eastAsia="Arial" w:hAnsi="Arial" w:cs="Arial"/>
          <w:sz w:val="20"/>
          <w:szCs w:val="20"/>
          <w:lang w:val="en-GB"/>
        </w:rPr>
        <w:t>s</w:t>
      </w:r>
      <w:r w:rsidRPr="005F1603">
        <w:rPr>
          <w:rFonts w:ascii="Arial" w:eastAsia="Arial" w:hAnsi="Arial" w:cs="Arial"/>
          <w:sz w:val="20"/>
          <w:szCs w:val="20"/>
          <w:lang w:val="en-GB"/>
        </w:rPr>
        <w:t xml:space="preserve"> around </w:t>
      </w:r>
      <w:r w:rsidRPr="009A6591">
        <w:rPr>
          <w:rFonts w:ascii="Arial" w:eastAsia="Arial" w:hAnsi="Arial" w:cs="Arial"/>
          <w:sz w:val="20"/>
          <w:szCs w:val="20"/>
          <w:lang w:val="en-GB"/>
        </w:rPr>
        <w:t xml:space="preserve">the </w:t>
      </w:r>
      <w:r w:rsidR="00D97250" w:rsidRPr="009A6591">
        <w:rPr>
          <w:rFonts w:ascii="Arial" w:eastAsia="Arial" w:hAnsi="Arial" w:cs="Arial"/>
          <w:sz w:val="20"/>
          <w:szCs w:val="20"/>
          <w:lang w:val="en-GB"/>
        </w:rPr>
        <w:t>world</w:t>
      </w:r>
      <w:r w:rsidRPr="009A6591">
        <w:rPr>
          <w:rFonts w:ascii="Arial" w:eastAsia="Arial" w:hAnsi="Arial" w:cs="Arial"/>
          <w:sz w:val="20"/>
          <w:szCs w:val="20"/>
          <w:lang w:val="en-GB"/>
        </w:rPr>
        <w:t xml:space="preserve"> co</w:t>
      </w:r>
      <w:r w:rsidR="00F3528C" w:rsidRPr="009A6591">
        <w:rPr>
          <w:rFonts w:ascii="Arial" w:eastAsia="Arial" w:hAnsi="Arial" w:cs="Arial"/>
          <w:sz w:val="20"/>
          <w:szCs w:val="20"/>
          <w:lang w:val="en-GB"/>
        </w:rPr>
        <w:t>incides</w:t>
      </w:r>
      <w:r w:rsidRPr="009A6591">
        <w:rPr>
          <w:rFonts w:ascii="Arial" w:eastAsia="Arial" w:hAnsi="Arial" w:cs="Arial"/>
          <w:sz w:val="20"/>
          <w:szCs w:val="20"/>
          <w:lang w:val="en-GB"/>
        </w:rPr>
        <w:t xml:space="preserve"> with a number of changes which have profoundly affect</w:t>
      </w:r>
      <w:r w:rsidR="00F3528C" w:rsidRPr="009A6591">
        <w:rPr>
          <w:rFonts w:ascii="Arial" w:eastAsia="Arial" w:hAnsi="Arial" w:cs="Arial"/>
          <w:sz w:val="20"/>
          <w:szCs w:val="20"/>
          <w:lang w:val="en-GB"/>
        </w:rPr>
        <w:t>ed</w:t>
      </w:r>
      <w:r w:rsidRPr="009A6591">
        <w:rPr>
          <w:rFonts w:ascii="Arial" w:eastAsia="Arial" w:hAnsi="Arial" w:cs="Arial"/>
          <w:sz w:val="20"/>
          <w:szCs w:val="20"/>
          <w:lang w:val="en-GB"/>
        </w:rPr>
        <w:t xml:space="preserve"> the delivery of modern surgical training and practice. </w:t>
      </w:r>
      <w:r w:rsidR="002F3EC1" w:rsidRPr="009A6591">
        <w:rPr>
          <w:rFonts w:ascii="Arial" w:eastAsia="Arial" w:hAnsi="Arial" w:cs="Arial"/>
          <w:sz w:val="20"/>
          <w:szCs w:val="20"/>
          <w:lang w:val="en-GB"/>
        </w:rPr>
        <w:t>T</w:t>
      </w:r>
      <w:r w:rsidR="00D97250" w:rsidRPr="009A6591">
        <w:rPr>
          <w:rFonts w:ascii="Arial" w:eastAsia="Arial" w:hAnsi="Arial" w:cs="Arial"/>
          <w:sz w:val="20"/>
          <w:szCs w:val="20"/>
          <w:lang w:val="en-GB"/>
        </w:rPr>
        <w:t xml:space="preserve">he </w:t>
      </w:r>
      <w:r w:rsidR="00D97250">
        <w:rPr>
          <w:rFonts w:ascii="Arial" w:eastAsia="Arial" w:hAnsi="Arial" w:cs="Arial"/>
          <w:sz w:val="20"/>
          <w:szCs w:val="20"/>
          <w:lang w:val="en-GB"/>
        </w:rPr>
        <w:t xml:space="preserve">steady rise in sub-specialisation </w:t>
      </w:r>
      <w:r w:rsidRPr="005F1603">
        <w:rPr>
          <w:rFonts w:ascii="Arial" w:eastAsia="Arial" w:hAnsi="Arial" w:cs="Arial"/>
          <w:sz w:val="20"/>
          <w:szCs w:val="20"/>
          <w:lang w:val="en-GB"/>
        </w:rPr>
        <w:t>means that surgeons are increasingly focused on operating on specific org</w:t>
      </w:r>
      <w:r w:rsidR="00D97250">
        <w:rPr>
          <w:rFonts w:ascii="Arial" w:eastAsia="Arial" w:hAnsi="Arial" w:cs="Arial"/>
          <w:sz w:val="20"/>
          <w:szCs w:val="20"/>
          <w:lang w:val="en-GB"/>
        </w:rPr>
        <w:t>ans and may not be able to manage</w:t>
      </w:r>
      <w:r w:rsidR="00DE5E35">
        <w:rPr>
          <w:rFonts w:ascii="Arial" w:eastAsia="Arial" w:hAnsi="Arial" w:cs="Arial"/>
          <w:sz w:val="20"/>
          <w:szCs w:val="20"/>
          <w:lang w:val="en-GB"/>
        </w:rPr>
        <w:t xml:space="preserve"> and/or feel comfortable dealing</w:t>
      </w:r>
      <w:r w:rsidR="00D97250">
        <w:rPr>
          <w:rFonts w:ascii="Arial" w:eastAsia="Arial" w:hAnsi="Arial" w:cs="Arial"/>
          <w:sz w:val="20"/>
          <w:szCs w:val="20"/>
          <w:lang w:val="en-GB"/>
        </w:rPr>
        <w:t xml:space="preserve"> </w:t>
      </w:r>
      <w:r w:rsidR="008B496E">
        <w:rPr>
          <w:rFonts w:ascii="Arial" w:eastAsia="Arial" w:hAnsi="Arial" w:cs="Arial"/>
          <w:sz w:val="20"/>
          <w:szCs w:val="20"/>
          <w:lang w:val="en-GB"/>
        </w:rPr>
        <w:t xml:space="preserve">with </w:t>
      </w:r>
      <w:r w:rsidRPr="005F1603">
        <w:rPr>
          <w:rFonts w:ascii="Arial" w:eastAsia="Arial" w:hAnsi="Arial" w:cs="Arial"/>
          <w:sz w:val="20"/>
          <w:szCs w:val="20"/>
          <w:lang w:val="en-GB"/>
        </w:rPr>
        <w:t xml:space="preserve">complex </w:t>
      </w:r>
      <w:r w:rsidR="00D97250">
        <w:rPr>
          <w:rFonts w:ascii="Arial" w:eastAsia="Arial" w:hAnsi="Arial" w:cs="Arial"/>
          <w:sz w:val="20"/>
          <w:szCs w:val="20"/>
          <w:lang w:val="en-GB"/>
        </w:rPr>
        <w:t xml:space="preserve">multiregional </w:t>
      </w:r>
      <w:r w:rsidRPr="005F1603">
        <w:rPr>
          <w:rFonts w:ascii="Arial" w:eastAsia="Arial" w:hAnsi="Arial" w:cs="Arial"/>
          <w:sz w:val="20"/>
          <w:szCs w:val="20"/>
          <w:lang w:val="en-GB"/>
        </w:rPr>
        <w:t xml:space="preserve">injuries. </w:t>
      </w:r>
      <w:r w:rsidR="00D97250">
        <w:rPr>
          <w:rFonts w:ascii="Arial" w:eastAsia="Arial" w:hAnsi="Arial" w:cs="Arial"/>
          <w:sz w:val="20"/>
          <w:szCs w:val="20"/>
          <w:lang w:val="en-GB"/>
        </w:rPr>
        <w:t xml:space="preserve">Furthermore, </w:t>
      </w:r>
      <w:r w:rsidR="001F67D5">
        <w:rPr>
          <w:rFonts w:ascii="Arial" w:eastAsia="Arial" w:hAnsi="Arial" w:cs="Arial"/>
          <w:sz w:val="20"/>
          <w:szCs w:val="20"/>
          <w:lang w:val="en-GB"/>
        </w:rPr>
        <w:t xml:space="preserve">with the generally low incidence of penetrating and blast trauma, </w:t>
      </w:r>
      <w:r w:rsidR="00D97250">
        <w:rPr>
          <w:rFonts w:ascii="Arial" w:eastAsia="Arial" w:hAnsi="Arial" w:cs="Arial"/>
          <w:sz w:val="20"/>
          <w:szCs w:val="20"/>
          <w:lang w:val="en-GB"/>
        </w:rPr>
        <w:t xml:space="preserve">the development of </w:t>
      </w:r>
      <w:r w:rsidR="009A6591">
        <w:rPr>
          <w:rFonts w:ascii="Arial" w:eastAsia="Arial" w:hAnsi="Arial" w:cs="Arial"/>
          <w:sz w:val="20"/>
          <w:szCs w:val="20"/>
          <w:lang w:val="en-GB"/>
        </w:rPr>
        <w:t xml:space="preserve">a </w:t>
      </w:r>
      <w:r w:rsidR="00D97250">
        <w:rPr>
          <w:rFonts w:ascii="Arial" w:eastAsia="Arial" w:hAnsi="Arial" w:cs="Arial"/>
          <w:sz w:val="20"/>
          <w:szCs w:val="20"/>
          <w:lang w:val="en-GB"/>
        </w:rPr>
        <w:t>trauma system</w:t>
      </w:r>
      <w:r w:rsidRPr="005F1603">
        <w:rPr>
          <w:rFonts w:ascii="Arial" w:eastAsia="Arial" w:hAnsi="Arial" w:cs="Arial"/>
          <w:sz w:val="20"/>
          <w:szCs w:val="20"/>
          <w:lang w:val="en-GB"/>
        </w:rPr>
        <w:t xml:space="preserve"> approach means </w:t>
      </w:r>
      <w:r w:rsidR="00D97250">
        <w:rPr>
          <w:rFonts w:ascii="Arial" w:eastAsia="Arial" w:hAnsi="Arial" w:cs="Arial"/>
          <w:sz w:val="20"/>
          <w:szCs w:val="20"/>
          <w:lang w:val="en-GB"/>
        </w:rPr>
        <w:t>that only a limited number of centre</w:t>
      </w:r>
      <w:r w:rsidR="009A6591">
        <w:rPr>
          <w:rFonts w:ascii="Arial" w:eastAsia="Arial" w:hAnsi="Arial" w:cs="Arial"/>
          <w:sz w:val="20"/>
          <w:szCs w:val="20"/>
          <w:lang w:val="en-GB"/>
        </w:rPr>
        <w:t>s</w:t>
      </w:r>
      <w:r w:rsidR="00D97250">
        <w:rPr>
          <w:rFonts w:ascii="Arial" w:eastAsia="Arial" w:hAnsi="Arial" w:cs="Arial"/>
          <w:sz w:val="20"/>
          <w:szCs w:val="20"/>
          <w:lang w:val="en-GB"/>
        </w:rPr>
        <w:t xml:space="preserve"> will be able to provide comprehensive trauma service and continue to develop and maintain their skills in </w:t>
      </w:r>
      <w:r w:rsidR="00A37AC3">
        <w:rPr>
          <w:rFonts w:ascii="Arial" w:eastAsia="Arial" w:hAnsi="Arial" w:cs="Arial"/>
          <w:sz w:val="20"/>
          <w:szCs w:val="20"/>
          <w:lang w:val="en-GB"/>
        </w:rPr>
        <w:t xml:space="preserve">(visceral) </w:t>
      </w:r>
      <w:r w:rsidR="00D97250">
        <w:rPr>
          <w:rFonts w:ascii="Arial" w:eastAsia="Arial" w:hAnsi="Arial" w:cs="Arial"/>
          <w:sz w:val="20"/>
          <w:szCs w:val="20"/>
          <w:lang w:val="en-GB"/>
        </w:rPr>
        <w:t xml:space="preserve">trauma care. </w:t>
      </w:r>
      <w:r w:rsidR="001F67D5" w:rsidRPr="009A6591">
        <w:rPr>
          <w:rFonts w:ascii="Arial" w:eastAsia="Arial" w:hAnsi="Arial" w:cs="Arial"/>
          <w:sz w:val="20"/>
          <w:szCs w:val="20"/>
          <w:lang w:val="en-GB"/>
        </w:rPr>
        <w:t>In the Netherlands, violence-related penetrating injuries were recorded in only 2</w:t>
      </w:r>
      <w:r w:rsidR="00302E1B">
        <w:rPr>
          <w:rFonts w:ascii="Arial" w:eastAsia="Arial" w:hAnsi="Arial" w:cs="Arial"/>
          <w:sz w:val="20"/>
          <w:szCs w:val="20"/>
          <w:lang w:val="en-GB"/>
        </w:rPr>
        <w:t>,</w:t>
      </w:r>
      <w:r w:rsidR="001F67D5" w:rsidRPr="009A6591">
        <w:rPr>
          <w:rFonts w:ascii="Arial" w:eastAsia="Arial" w:hAnsi="Arial" w:cs="Arial"/>
          <w:sz w:val="20"/>
          <w:szCs w:val="20"/>
          <w:lang w:val="en-GB"/>
        </w:rPr>
        <w:t>519 emergency department admissions in 2011. There were only 92 deaths recorded secondary to a penetrating injury in the same year. This corresponds to an incidence of penetrating trauma of 16.4/100,000 and penetrating trauma related mortality o</w:t>
      </w:r>
      <w:r w:rsidR="001F67D5">
        <w:rPr>
          <w:rFonts w:ascii="Arial" w:eastAsia="Arial" w:hAnsi="Arial" w:cs="Arial"/>
          <w:sz w:val="20"/>
          <w:szCs w:val="20"/>
          <w:lang w:val="en-GB"/>
        </w:rPr>
        <w:t>f</w:t>
      </w:r>
      <w:r w:rsidR="001F67D5" w:rsidRPr="009A6591">
        <w:rPr>
          <w:rFonts w:ascii="Arial" w:eastAsia="Arial" w:hAnsi="Arial" w:cs="Arial"/>
          <w:sz w:val="20"/>
          <w:szCs w:val="20"/>
          <w:lang w:val="en-GB"/>
        </w:rPr>
        <w:t xml:space="preserve"> 0.6/100,000 per inhabitant.</w:t>
      </w:r>
      <w:r w:rsidR="001F67D5" w:rsidRPr="009A6591">
        <w:rPr>
          <w:rFonts w:ascii="Arial" w:eastAsia="Arial" w:hAnsi="Arial" w:cs="Arial"/>
          <w:sz w:val="20"/>
          <w:szCs w:val="20"/>
          <w:lang w:val="en-GB"/>
        </w:rPr>
        <w:fldChar w:fldCharType="begin">
          <w:fldData xml:space="preserve">PEVuZE5vdGU+PENpdGU+PEF1dGhvcj5Ib2VuY2FtcDwvQXV0aG9yPjxZZWFyPjIwMTQ8L1llYXI+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</w:fldData>
        </w:fldChar>
      </w:r>
      <w:r w:rsidR="001F67D5" w:rsidRPr="009A6591">
        <w:rPr>
          <w:rFonts w:ascii="Arial" w:eastAsia="Arial" w:hAnsi="Arial" w:cs="Arial"/>
          <w:sz w:val="20"/>
          <w:szCs w:val="20"/>
          <w:lang w:val="en-GB"/>
        </w:rPr>
        <w:instrText xml:space="preserve"> ADDIN EN.CITE </w:instrText>
      </w:r>
      <w:r w:rsidR="001F67D5" w:rsidRPr="009A6591">
        <w:rPr>
          <w:rFonts w:ascii="Arial" w:eastAsia="Arial" w:hAnsi="Arial" w:cs="Arial"/>
          <w:sz w:val="20"/>
          <w:szCs w:val="20"/>
          <w:lang w:val="en-GB"/>
        </w:rPr>
        <w:fldChar w:fldCharType="begin">
          <w:fldData xml:space="preserve">PEVuZE5vdGU+PENpdGU+PEF1dGhvcj5Ib2VuY2FtcDwvQXV0aG9yPjxZZWFyPjIwMTQ8L1llYXI+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</w:fldData>
        </w:fldChar>
      </w:r>
      <w:r w:rsidR="001F67D5" w:rsidRPr="009A6591">
        <w:rPr>
          <w:rFonts w:ascii="Arial" w:eastAsia="Arial" w:hAnsi="Arial" w:cs="Arial"/>
          <w:sz w:val="20"/>
          <w:szCs w:val="20"/>
          <w:lang w:val="en-GB"/>
        </w:rPr>
        <w:instrText xml:space="preserve"> ADDIN EN.CITE.DATA </w:instrText>
      </w:r>
      <w:r w:rsidR="001F67D5" w:rsidRPr="009A6591">
        <w:rPr>
          <w:rFonts w:ascii="Arial" w:eastAsia="Arial" w:hAnsi="Arial" w:cs="Arial"/>
          <w:sz w:val="20"/>
          <w:szCs w:val="20"/>
          <w:lang w:val="en-GB"/>
        </w:rPr>
      </w:r>
      <w:r w:rsidR="001F67D5" w:rsidRPr="009A6591">
        <w:rPr>
          <w:rFonts w:ascii="Arial" w:eastAsia="Arial" w:hAnsi="Arial" w:cs="Arial"/>
          <w:sz w:val="20"/>
          <w:szCs w:val="20"/>
          <w:lang w:val="en-GB"/>
        </w:rPr>
        <w:fldChar w:fldCharType="end"/>
      </w:r>
      <w:r w:rsidR="001F67D5" w:rsidRPr="009A6591">
        <w:rPr>
          <w:rFonts w:ascii="Arial" w:eastAsia="Arial" w:hAnsi="Arial" w:cs="Arial"/>
          <w:sz w:val="20"/>
          <w:szCs w:val="20"/>
          <w:lang w:val="en-GB"/>
        </w:rPr>
      </w:r>
      <w:r w:rsidR="001F67D5" w:rsidRPr="009A6591">
        <w:rPr>
          <w:rFonts w:ascii="Arial" w:eastAsia="Arial" w:hAnsi="Arial" w:cs="Arial"/>
          <w:sz w:val="20"/>
          <w:szCs w:val="20"/>
          <w:lang w:val="en-GB"/>
        </w:rPr>
        <w:fldChar w:fldCharType="separate"/>
      </w:r>
      <w:r w:rsidR="001F67D5" w:rsidRPr="009A6591">
        <w:rPr>
          <w:rFonts w:ascii="Arial" w:eastAsia="Arial" w:hAnsi="Arial" w:cs="Arial"/>
          <w:noProof/>
          <w:sz w:val="20"/>
          <w:szCs w:val="20"/>
          <w:vertAlign w:val="superscript"/>
          <w:lang w:val="en-GB"/>
        </w:rPr>
        <w:t>7</w:t>
      </w:r>
      <w:r w:rsidR="001F67D5" w:rsidRPr="009A6591">
        <w:rPr>
          <w:rFonts w:ascii="Arial" w:eastAsia="Arial" w:hAnsi="Arial" w:cs="Arial"/>
          <w:sz w:val="20"/>
          <w:szCs w:val="20"/>
          <w:lang w:val="en-GB"/>
        </w:rPr>
        <w:fldChar w:fldCharType="end"/>
      </w:r>
      <w:r w:rsidR="001F67D5" w:rsidRPr="009A6591">
        <w:rPr>
          <w:rFonts w:ascii="Arial" w:eastAsia="Arial" w:hAnsi="Arial" w:cs="Arial"/>
          <w:sz w:val="20"/>
          <w:szCs w:val="20"/>
          <w:lang w:val="en-GB"/>
        </w:rPr>
        <w:t xml:space="preserve"> Penetrating trauma acc</w:t>
      </w:r>
      <w:r w:rsidR="001F67D5" w:rsidRPr="005F1603">
        <w:rPr>
          <w:rFonts w:ascii="Arial" w:eastAsia="Arial" w:hAnsi="Arial" w:cs="Arial"/>
          <w:sz w:val="20"/>
          <w:szCs w:val="20"/>
          <w:lang w:val="en-GB"/>
        </w:rPr>
        <w:t>ounts for only 5–10 % of all trauma cases in Europe, compared with 40–50 % in the United States of America (US) and South Africa.</w:t>
      </w:r>
      <w:r w:rsidR="001F67D5" w:rsidRPr="005F1603">
        <w:rPr>
          <w:rFonts w:ascii="Arial" w:eastAsia="Arial" w:hAnsi="Arial" w:cs="Arial"/>
          <w:sz w:val="20"/>
          <w:szCs w:val="20"/>
          <w:lang w:val="en-GB"/>
        </w:rPr>
        <w:fldChar w:fldCharType="begin">
          <w:fldData xml:space="preserve">PEVuZE5vdGU+PENpdGU+PEF1dGhvcj5HcmVlbnNtaXRoPC9BdXRob3I+PFllYXI+MjAxNjwvWWVh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</w:fldData>
        </w:fldChar>
      </w:r>
      <w:r w:rsidR="001F67D5">
        <w:rPr>
          <w:rFonts w:ascii="Arial" w:eastAsia="Arial" w:hAnsi="Arial" w:cs="Arial"/>
          <w:sz w:val="20"/>
          <w:szCs w:val="20"/>
          <w:lang w:val="en-GB"/>
        </w:rPr>
        <w:instrText xml:space="preserve"> ADDIN EN.CITE </w:instrText>
      </w:r>
      <w:r w:rsidR="001F67D5">
        <w:rPr>
          <w:rFonts w:ascii="Arial" w:eastAsia="Arial" w:hAnsi="Arial" w:cs="Arial"/>
          <w:sz w:val="20"/>
          <w:szCs w:val="20"/>
          <w:lang w:val="en-GB"/>
        </w:rPr>
        <w:fldChar w:fldCharType="begin">
          <w:fldData xml:space="preserve">PEVuZE5vdGU+PENpdGU+PEF1dGhvcj5HcmVlbnNtaXRoPC9BdXRob3I+PFllYXI+MjAxNjwvWWVh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</w:fldData>
        </w:fldChar>
      </w:r>
      <w:r w:rsidR="001F67D5">
        <w:rPr>
          <w:rFonts w:ascii="Arial" w:eastAsia="Arial" w:hAnsi="Arial" w:cs="Arial"/>
          <w:sz w:val="20"/>
          <w:szCs w:val="20"/>
          <w:lang w:val="en-GB"/>
        </w:rPr>
        <w:instrText xml:space="preserve"> ADDIN EN.CITE.DATA </w:instrText>
      </w:r>
      <w:r w:rsidR="001F67D5">
        <w:rPr>
          <w:rFonts w:ascii="Arial" w:eastAsia="Arial" w:hAnsi="Arial" w:cs="Arial"/>
          <w:sz w:val="20"/>
          <w:szCs w:val="20"/>
          <w:lang w:val="en-GB"/>
        </w:rPr>
      </w:r>
      <w:r w:rsidR="001F67D5">
        <w:rPr>
          <w:rFonts w:ascii="Arial" w:eastAsia="Arial" w:hAnsi="Arial" w:cs="Arial"/>
          <w:sz w:val="20"/>
          <w:szCs w:val="20"/>
          <w:lang w:val="en-GB"/>
        </w:rPr>
        <w:fldChar w:fldCharType="end"/>
      </w:r>
      <w:r w:rsidR="001F67D5" w:rsidRPr="005F1603">
        <w:rPr>
          <w:rFonts w:ascii="Arial" w:eastAsia="Arial" w:hAnsi="Arial" w:cs="Arial"/>
          <w:sz w:val="20"/>
          <w:szCs w:val="20"/>
          <w:lang w:val="en-GB"/>
        </w:rPr>
      </w:r>
      <w:r w:rsidR="001F67D5" w:rsidRPr="005F1603">
        <w:rPr>
          <w:rFonts w:ascii="Arial" w:eastAsia="Arial" w:hAnsi="Arial" w:cs="Arial"/>
          <w:sz w:val="20"/>
          <w:szCs w:val="20"/>
          <w:lang w:val="en-GB"/>
        </w:rPr>
        <w:fldChar w:fldCharType="separate"/>
      </w:r>
      <w:r w:rsidR="001F67D5" w:rsidRPr="00B248F3">
        <w:rPr>
          <w:rFonts w:ascii="Arial" w:eastAsia="Arial" w:hAnsi="Arial" w:cs="Arial"/>
          <w:noProof/>
          <w:sz w:val="20"/>
          <w:szCs w:val="20"/>
          <w:vertAlign w:val="superscript"/>
          <w:lang w:val="en-GB"/>
        </w:rPr>
        <w:t>8-10</w:t>
      </w:r>
      <w:r w:rsidR="001F67D5" w:rsidRPr="005F1603">
        <w:rPr>
          <w:rFonts w:ascii="Arial" w:eastAsia="Arial" w:hAnsi="Arial" w:cs="Arial"/>
          <w:sz w:val="20"/>
          <w:szCs w:val="20"/>
          <w:lang w:val="en-GB"/>
        </w:rPr>
        <w:fldChar w:fldCharType="end"/>
      </w:r>
      <w:r w:rsidR="001F67D5" w:rsidRPr="005F1603">
        <w:rPr>
          <w:rFonts w:ascii="Arial" w:eastAsia="Arial" w:hAnsi="Arial" w:cs="Arial"/>
          <w:sz w:val="20"/>
          <w:szCs w:val="20"/>
          <w:vertAlign w:val="superscript"/>
          <w:lang w:val="en-GB"/>
        </w:rPr>
        <w:t xml:space="preserve"> </w:t>
      </w:r>
      <w:r w:rsidR="00017345" w:rsidRPr="00017345">
        <w:rPr>
          <w:rFonts w:ascii="Arial" w:eastAsia="Arial" w:hAnsi="Arial" w:cs="Arial"/>
          <w:sz w:val="20"/>
          <w:szCs w:val="20"/>
          <w:lang w:val="en-GB"/>
        </w:rPr>
        <w:t>The reality is that most European surgical programs are unable to provide trainees with sufficient exposure to penetrating and blast injuries</w:t>
      </w:r>
      <w:r w:rsidR="006076F4">
        <w:rPr>
          <w:rFonts w:ascii="Arial" w:eastAsia="Arial" w:hAnsi="Arial" w:cs="Arial"/>
          <w:sz w:val="20"/>
          <w:szCs w:val="20"/>
          <w:lang w:val="en-GB"/>
        </w:rPr>
        <w:t>.</w:t>
      </w:r>
    </w:p>
    <w:p w14:paraId="76DD1934" w14:textId="19E0E66A" w:rsidR="00C1434F" w:rsidRPr="009A6591" w:rsidRDefault="00F3528C" w:rsidP="00F67379">
      <w:pPr>
        <w:spacing w:after="160" w:line="480" w:lineRule="auto"/>
        <w:jc w:val="both"/>
        <w:rPr>
          <w:rFonts w:ascii="Arial" w:eastAsia="Arial" w:hAnsi="Arial" w:cs="Arial"/>
          <w:sz w:val="20"/>
          <w:szCs w:val="20"/>
          <w:lang w:val="en-GB"/>
        </w:rPr>
      </w:pPr>
      <w:r w:rsidRPr="009A6591">
        <w:rPr>
          <w:rFonts w:ascii="Arial" w:eastAsia="Arial" w:hAnsi="Arial" w:cs="Arial"/>
          <w:sz w:val="20"/>
          <w:szCs w:val="20"/>
          <w:lang w:val="en-GB"/>
        </w:rPr>
        <w:t>One proposed solution to this lack of experience is t</w:t>
      </w:r>
      <w:r w:rsidR="00D62651" w:rsidRPr="009A6591">
        <w:rPr>
          <w:rFonts w:ascii="Arial" w:eastAsia="Arial" w:hAnsi="Arial" w:cs="Arial"/>
          <w:sz w:val="20"/>
          <w:szCs w:val="20"/>
          <w:lang w:val="en-GB"/>
        </w:rPr>
        <w:t xml:space="preserve">he emerging concept of military-civilian collaboration </w:t>
      </w:r>
      <w:r w:rsidRPr="009A6591">
        <w:rPr>
          <w:rFonts w:ascii="Arial" w:eastAsia="Arial" w:hAnsi="Arial" w:cs="Arial"/>
          <w:sz w:val="20"/>
          <w:szCs w:val="20"/>
          <w:lang w:val="en-GB"/>
        </w:rPr>
        <w:t>to</w:t>
      </w:r>
      <w:r w:rsidR="00D62651" w:rsidRPr="009A6591">
        <w:rPr>
          <w:rFonts w:ascii="Arial" w:eastAsia="Arial" w:hAnsi="Arial" w:cs="Arial"/>
          <w:sz w:val="20"/>
          <w:szCs w:val="20"/>
          <w:lang w:val="en-GB"/>
        </w:rPr>
        <w:t xml:space="preserve"> ensu</w:t>
      </w:r>
      <w:r w:rsidRPr="009A6591">
        <w:rPr>
          <w:rFonts w:ascii="Arial" w:eastAsia="Arial" w:hAnsi="Arial" w:cs="Arial"/>
          <w:sz w:val="20"/>
          <w:szCs w:val="20"/>
          <w:lang w:val="en-GB"/>
        </w:rPr>
        <w:t>re</w:t>
      </w:r>
      <w:r w:rsidR="00D62651" w:rsidRPr="009A6591">
        <w:rPr>
          <w:rFonts w:ascii="Arial" w:eastAsia="Arial" w:hAnsi="Arial" w:cs="Arial"/>
          <w:sz w:val="20"/>
          <w:szCs w:val="20"/>
          <w:lang w:val="en-GB"/>
        </w:rPr>
        <w:t xml:space="preserve"> that there is a sufficient pool of trauma skills available to deal with these situations as</w:t>
      </w:r>
      <w:r w:rsidR="00FB6EEE" w:rsidRPr="009A6591">
        <w:rPr>
          <w:rFonts w:ascii="Arial" w:eastAsia="Arial" w:hAnsi="Arial" w:cs="Arial"/>
          <w:sz w:val="20"/>
          <w:szCs w:val="20"/>
          <w:lang w:val="en-GB"/>
        </w:rPr>
        <w:t>,</w:t>
      </w:r>
      <w:r w:rsidR="00D62651" w:rsidRPr="009A6591">
        <w:rPr>
          <w:rFonts w:ascii="Arial" w:eastAsia="Arial" w:hAnsi="Arial" w:cs="Arial"/>
          <w:sz w:val="20"/>
          <w:szCs w:val="20"/>
          <w:lang w:val="en-GB"/>
        </w:rPr>
        <w:t xml:space="preserve"> and when the need arises.</w:t>
      </w:r>
      <w:r w:rsidR="00B8478F">
        <w:rPr>
          <w:rFonts w:ascii="Arial" w:eastAsia="Arial" w:hAnsi="Arial" w:cs="Arial"/>
          <w:sz w:val="20"/>
          <w:szCs w:val="20"/>
          <w:lang w:val="en-GB"/>
        </w:rPr>
        <w:fldChar w:fldCharType="begin"/>
      </w:r>
      <w:r w:rsidR="00B8478F">
        <w:rPr>
          <w:rFonts w:ascii="Arial" w:eastAsia="Arial" w:hAnsi="Arial" w:cs="Arial"/>
          <w:sz w:val="20"/>
          <w:szCs w:val="20"/>
          <w:lang w:val="en-GB"/>
        </w:rPr>
        <w:instrText xml:space="preserve"> ADDIN EN.CITE &lt;EndNote&gt;&lt;Cite&gt;&lt;Author&gt;Berwick&lt;/Author&gt;&lt;Year&gt;2016&lt;/Year&gt;&lt;RecNum&gt;2245&lt;/RecNum&gt;&lt;DisplayText&gt;&lt;style face="superscript"&gt;11&lt;/style&gt;&lt;/DisplayText&gt;&lt;record&gt;&lt;rec-number&gt;2245&lt;/rec-number&gt;&lt;foreign-keys&gt;&lt;key app="EN" db-id="fszzdasx9evaznezvfhxadab9wreztxtezfp" timestamp="1550165321"&gt;2245&lt;/key&gt;&lt;/foreign-keys&gt;&lt;ref-type name="Journal Article"&gt;17&lt;/ref-type&gt;&lt;contributors&gt;&lt;authors&gt;&lt;author&gt;Berwick, D. M.&lt;/author&gt;&lt;author&gt;Downey, A. S.&lt;/author&gt;&lt;author&gt;Cornett, E. A.&lt;/author&gt;&lt;/authors&gt;&lt;/contributors&gt;&lt;auth-address&gt;Institute for Healthcare Improvement, Cambridge, Massachusetts.&amp;#xD;National Academies of Sciences, Engineering, and Medicine, Washington, DC.&lt;/auth-address&gt;&lt;titles&gt;&lt;title&gt;A National Trauma Care System to Achieve Zero Preventable Deaths After Injury: Recommendations From a National Academies of Sciences, Engineering, and Medicine Report&lt;/title&gt;&lt;secondary-title&gt;JAMA&lt;/secondary-title&gt;&lt;/titles&gt;&lt;periodical&gt;&lt;full-title&gt;JAMA&lt;/full-title&gt;&lt;/periodical&gt;&lt;pages&gt;927-8&lt;/pages&gt;&lt;volume&gt;316&lt;/volume&gt;&lt;number&gt;9&lt;/number&gt;&lt;keywords&gt;&lt;keyword&gt;Data Collection&lt;/keyword&gt;&lt;keyword&gt;Delivery of Health Care/*organization &amp;amp; administration&lt;/keyword&gt;&lt;keyword&gt;*Diffusion of Innovation&lt;/keyword&gt;&lt;keyword&gt;Humans&lt;/keyword&gt;&lt;keyword&gt;Leadership&lt;/keyword&gt;&lt;keyword&gt;Military Personnel&lt;/keyword&gt;&lt;keyword&gt;Organizational Culture&lt;/keyword&gt;&lt;keyword&gt;Trauma Centers/*standards&lt;/keyword&gt;&lt;keyword&gt;United States&lt;/keyword&gt;&lt;keyword&gt;Wounds and Injuries/*mortality/*prevention &amp;amp; control&lt;/keyword&gt;&lt;/keywords&gt;&lt;dates&gt;&lt;year&gt;2016&lt;/year&gt;&lt;pub-dates&gt;&lt;date&gt;Sep 06&lt;/date&gt;&lt;/pub-dates&gt;&lt;/dates&gt;&lt;isbn&gt;1538-3598 (Electronic)&amp;#xD;0098-7484 (Linking)&lt;/isbn&gt;&lt;accession-num&gt;27315351&lt;/accession-num&gt;&lt;urls&gt;&lt;related-urls&gt;&lt;url&gt;https://www.ncbi.nlm.nih.gov/pubmed/27315351&lt;/url&gt;&lt;/related-urls&gt;&lt;/urls&gt;&lt;electronic-resource-num&gt;10.1001/jama.2016.8524&lt;/electronic-resource-num&gt;&lt;/record&gt;&lt;/Cite&gt;&lt;/EndNote&gt;</w:instrText>
      </w:r>
      <w:r w:rsidR="00B8478F">
        <w:rPr>
          <w:rFonts w:ascii="Arial" w:eastAsia="Arial" w:hAnsi="Arial" w:cs="Arial"/>
          <w:sz w:val="20"/>
          <w:szCs w:val="20"/>
          <w:lang w:val="en-GB"/>
        </w:rPr>
        <w:fldChar w:fldCharType="separate"/>
      </w:r>
      <w:r w:rsidR="00B8478F" w:rsidRPr="00B8478F">
        <w:rPr>
          <w:rFonts w:ascii="Arial" w:eastAsia="Arial" w:hAnsi="Arial" w:cs="Arial"/>
          <w:noProof/>
          <w:sz w:val="20"/>
          <w:szCs w:val="20"/>
          <w:vertAlign w:val="superscript"/>
          <w:lang w:val="en-GB"/>
        </w:rPr>
        <w:t>11</w:t>
      </w:r>
      <w:r w:rsidR="00B8478F">
        <w:rPr>
          <w:rFonts w:ascii="Arial" w:eastAsia="Arial" w:hAnsi="Arial" w:cs="Arial"/>
          <w:sz w:val="20"/>
          <w:szCs w:val="20"/>
          <w:lang w:val="en-GB"/>
        </w:rPr>
        <w:fldChar w:fldCharType="end"/>
      </w:r>
      <w:r w:rsidR="00D62651" w:rsidRPr="009A6591">
        <w:rPr>
          <w:rFonts w:ascii="Arial" w:eastAsia="Arial" w:hAnsi="Arial" w:cs="Arial"/>
          <w:sz w:val="20"/>
          <w:szCs w:val="20"/>
          <w:lang w:val="en-GB"/>
        </w:rPr>
        <w:t xml:space="preserve"> One such collaboration is the development of formal trauma electives which allow sur</w:t>
      </w:r>
      <w:r w:rsidR="00583769" w:rsidRPr="009A6591">
        <w:rPr>
          <w:rFonts w:ascii="Arial" w:eastAsia="Arial" w:hAnsi="Arial" w:cs="Arial"/>
          <w:sz w:val="20"/>
          <w:szCs w:val="20"/>
          <w:lang w:val="en-GB"/>
        </w:rPr>
        <w:t>geons from areas w</w:t>
      </w:r>
      <w:r w:rsidRPr="009A6591">
        <w:rPr>
          <w:rFonts w:ascii="Arial" w:eastAsia="Arial" w:hAnsi="Arial" w:cs="Arial"/>
          <w:sz w:val="20"/>
          <w:szCs w:val="20"/>
          <w:lang w:val="en-GB"/>
        </w:rPr>
        <w:t xml:space="preserve">ith low volumes of </w:t>
      </w:r>
      <w:r w:rsidR="00407D78" w:rsidRPr="009A6591">
        <w:rPr>
          <w:rFonts w:ascii="Arial" w:eastAsia="Arial" w:hAnsi="Arial" w:cs="Arial"/>
          <w:sz w:val="20"/>
          <w:szCs w:val="20"/>
          <w:lang w:val="en-GB"/>
        </w:rPr>
        <w:t xml:space="preserve">penetrating </w:t>
      </w:r>
      <w:r w:rsidRPr="009A6591">
        <w:rPr>
          <w:rFonts w:ascii="Arial" w:eastAsia="Arial" w:hAnsi="Arial" w:cs="Arial"/>
          <w:sz w:val="20"/>
          <w:szCs w:val="20"/>
          <w:lang w:val="en-GB"/>
        </w:rPr>
        <w:t>trauma</w:t>
      </w:r>
      <w:r w:rsidR="00FB6EEE" w:rsidRPr="009A6591">
        <w:rPr>
          <w:rFonts w:ascii="Arial" w:eastAsia="Arial" w:hAnsi="Arial" w:cs="Arial"/>
          <w:sz w:val="20"/>
          <w:szCs w:val="20"/>
          <w:lang w:val="en-GB"/>
        </w:rPr>
        <w:t>,</w:t>
      </w:r>
      <w:r w:rsidR="00D62651" w:rsidRPr="009A6591">
        <w:rPr>
          <w:rFonts w:ascii="Arial" w:eastAsia="Arial" w:hAnsi="Arial" w:cs="Arial"/>
          <w:sz w:val="20"/>
          <w:szCs w:val="20"/>
          <w:lang w:val="en-GB"/>
        </w:rPr>
        <w:t xml:space="preserve"> </w:t>
      </w:r>
      <w:r w:rsidR="00583769" w:rsidRPr="009A6591">
        <w:rPr>
          <w:rFonts w:ascii="Arial" w:eastAsia="Arial" w:hAnsi="Arial" w:cs="Arial"/>
          <w:sz w:val="20"/>
          <w:szCs w:val="20"/>
          <w:lang w:val="en-GB"/>
        </w:rPr>
        <w:t>to work</w:t>
      </w:r>
      <w:r w:rsidR="00D62651" w:rsidRPr="009A6591">
        <w:rPr>
          <w:rFonts w:ascii="Arial" w:eastAsia="Arial" w:hAnsi="Arial" w:cs="Arial"/>
          <w:sz w:val="20"/>
          <w:szCs w:val="20"/>
          <w:lang w:val="en-GB"/>
        </w:rPr>
        <w:t xml:space="preserve"> in high volume civilian </w:t>
      </w:r>
      <w:r w:rsidR="000E28BA" w:rsidRPr="009A6591">
        <w:rPr>
          <w:rFonts w:ascii="Arial" w:eastAsia="Arial" w:hAnsi="Arial" w:cs="Arial"/>
          <w:sz w:val="20"/>
          <w:szCs w:val="20"/>
          <w:lang w:val="en-GB"/>
        </w:rPr>
        <w:t>centres</w:t>
      </w:r>
      <w:r w:rsidR="00407D78" w:rsidRPr="009A6591">
        <w:rPr>
          <w:rFonts w:ascii="Arial" w:eastAsia="Arial" w:hAnsi="Arial" w:cs="Arial"/>
          <w:sz w:val="20"/>
          <w:szCs w:val="20"/>
          <w:lang w:val="en-GB"/>
        </w:rPr>
        <w:t xml:space="preserve"> with these </w:t>
      </w:r>
      <w:r w:rsidR="00580417" w:rsidRPr="009A6591">
        <w:rPr>
          <w:rFonts w:ascii="Arial" w:eastAsia="Arial" w:hAnsi="Arial" w:cs="Arial"/>
          <w:sz w:val="20"/>
          <w:szCs w:val="20"/>
          <w:lang w:val="en-GB"/>
        </w:rPr>
        <w:t>types of</w:t>
      </w:r>
      <w:r w:rsidR="00407D78" w:rsidRPr="009A6591">
        <w:rPr>
          <w:rFonts w:ascii="Arial" w:eastAsia="Arial" w:hAnsi="Arial" w:cs="Arial"/>
          <w:sz w:val="20"/>
          <w:szCs w:val="20"/>
          <w:lang w:val="en-GB"/>
        </w:rPr>
        <w:t xml:space="preserve"> injuries</w:t>
      </w:r>
      <w:r w:rsidR="00D62651" w:rsidRPr="009A6591">
        <w:rPr>
          <w:rFonts w:ascii="Arial" w:eastAsia="Arial" w:hAnsi="Arial" w:cs="Arial"/>
          <w:sz w:val="20"/>
          <w:szCs w:val="20"/>
          <w:lang w:val="en-GB"/>
        </w:rPr>
        <w:t xml:space="preserve">. </w:t>
      </w:r>
      <w:r w:rsidR="00AD16C3" w:rsidRPr="009A6591">
        <w:rPr>
          <w:rFonts w:ascii="Arial" w:eastAsia="Arial" w:hAnsi="Arial" w:cs="Arial"/>
          <w:sz w:val="20"/>
          <w:szCs w:val="20"/>
          <w:lang w:val="en-GB"/>
        </w:rPr>
        <w:t>An example of a</w:t>
      </w:r>
      <w:r w:rsidR="00D62651" w:rsidRPr="009A6591">
        <w:rPr>
          <w:rFonts w:ascii="Arial" w:eastAsia="Arial" w:hAnsi="Arial" w:cs="Arial"/>
          <w:sz w:val="20"/>
          <w:szCs w:val="20"/>
          <w:lang w:val="en-GB"/>
        </w:rPr>
        <w:t xml:space="preserve"> country which has a h</w:t>
      </w:r>
      <w:r w:rsidR="002F3EC1" w:rsidRPr="009A6591">
        <w:rPr>
          <w:rFonts w:ascii="Arial" w:eastAsia="Arial" w:hAnsi="Arial" w:cs="Arial"/>
          <w:sz w:val="20"/>
          <w:szCs w:val="20"/>
          <w:lang w:val="en-GB"/>
        </w:rPr>
        <w:t xml:space="preserve">igh burden of </w:t>
      </w:r>
      <w:r w:rsidR="00407D78" w:rsidRPr="009A6591">
        <w:rPr>
          <w:rFonts w:ascii="Arial" w:eastAsia="Arial" w:hAnsi="Arial" w:cs="Arial"/>
          <w:sz w:val="20"/>
          <w:szCs w:val="20"/>
          <w:lang w:val="en-GB"/>
        </w:rPr>
        <w:t xml:space="preserve">penetrating </w:t>
      </w:r>
      <w:r w:rsidR="002F3EC1" w:rsidRPr="009A6591">
        <w:rPr>
          <w:rFonts w:ascii="Arial" w:eastAsia="Arial" w:hAnsi="Arial" w:cs="Arial"/>
          <w:sz w:val="20"/>
          <w:szCs w:val="20"/>
          <w:lang w:val="en-GB"/>
        </w:rPr>
        <w:t xml:space="preserve">trauma and a </w:t>
      </w:r>
      <w:r w:rsidR="00017345" w:rsidRPr="009A6591">
        <w:rPr>
          <w:rFonts w:ascii="Arial" w:eastAsia="Arial" w:hAnsi="Arial" w:cs="Arial"/>
          <w:sz w:val="20"/>
          <w:szCs w:val="20"/>
          <w:lang w:val="en-GB"/>
        </w:rPr>
        <w:t>well</w:t>
      </w:r>
      <w:r w:rsidR="00017345">
        <w:rPr>
          <w:rFonts w:ascii="Arial" w:eastAsia="Arial" w:hAnsi="Arial" w:cs="Arial"/>
          <w:sz w:val="20"/>
          <w:szCs w:val="20"/>
          <w:lang w:val="en-GB"/>
        </w:rPr>
        <w:t>-</w:t>
      </w:r>
      <w:r w:rsidR="00017345" w:rsidRPr="009A6591">
        <w:rPr>
          <w:rFonts w:ascii="Arial" w:eastAsia="Arial" w:hAnsi="Arial" w:cs="Arial"/>
          <w:sz w:val="20"/>
          <w:szCs w:val="20"/>
          <w:lang w:val="en-GB"/>
        </w:rPr>
        <w:t>established</w:t>
      </w:r>
      <w:r w:rsidR="00D62651" w:rsidRPr="009A6591">
        <w:rPr>
          <w:rFonts w:ascii="Arial" w:eastAsia="Arial" w:hAnsi="Arial" w:cs="Arial"/>
          <w:sz w:val="20"/>
          <w:szCs w:val="20"/>
          <w:lang w:val="en-GB"/>
        </w:rPr>
        <w:t xml:space="preserve"> trauma training program</w:t>
      </w:r>
      <w:r w:rsidR="00B8478F">
        <w:rPr>
          <w:rFonts w:ascii="Arial" w:eastAsia="Arial" w:hAnsi="Arial" w:cs="Arial"/>
          <w:sz w:val="20"/>
          <w:szCs w:val="20"/>
          <w:lang w:val="en-GB"/>
        </w:rPr>
        <w:t>,</w:t>
      </w:r>
      <w:r w:rsidR="00D62651" w:rsidRPr="009A6591">
        <w:rPr>
          <w:rFonts w:ascii="Arial" w:eastAsia="Arial" w:hAnsi="Arial" w:cs="Arial"/>
          <w:sz w:val="20"/>
          <w:szCs w:val="20"/>
          <w:lang w:val="en-GB"/>
        </w:rPr>
        <w:t xml:space="preserve"> is South Africa. Until recently</w:t>
      </w:r>
      <w:r w:rsidR="002F3EC1" w:rsidRPr="009A6591">
        <w:rPr>
          <w:rFonts w:ascii="Arial" w:eastAsia="Arial" w:hAnsi="Arial" w:cs="Arial"/>
          <w:sz w:val="20"/>
          <w:szCs w:val="20"/>
          <w:lang w:val="en-GB"/>
        </w:rPr>
        <w:t>,</w:t>
      </w:r>
      <w:r w:rsidR="00D62651" w:rsidRPr="009A6591">
        <w:rPr>
          <w:rFonts w:ascii="Arial" w:eastAsia="Arial" w:hAnsi="Arial" w:cs="Arial"/>
          <w:sz w:val="20"/>
          <w:szCs w:val="20"/>
          <w:lang w:val="en-GB"/>
        </w:rPr>
        <w:t xml:space="preserve"> </w:t>
      </w:r>
      <w:r w:rsidR="002F3EC1" w:rsidRPr="009A6591">
        <w:rPr>
          <w:rFonts w:ascii="Arial" w:eastAsia="Arial" w:hAnsi="Arial" w:cs="Arial"/>
          <w:sz w:val="20"/>
          <w:szCs w:val="20"/>
          <w:lang w:val="en-GB"/>
        </w:rPr>
        <w:t xml:space="preserve">there has been a paucity of publication on the </w:t>
      </w:r>
      <w:r w:rsidR="00D62651" w:rsidRPr="009A6591">
        <w:rPr>
          <w:rFonts w:ascii="Arial" w:eastAsia="Arial" w:hAnsi="Arial" w:cs="Arial"/>
          <w:sz w:val="20"/>
          <w:szCs w:val="20"/>
          <w:lang w:val="en-GB"/>
        </w:rPr>
        <w:t xml:space="preserve">concept of </w:t>
      </w:r>
      <w:r w:rsidR="00407D78" w:rsidRPr="009A6591">
        <w:rPr>
          <w:rFonts w:ascii="Arial" w:eastAsia="Arial" w:hAnsi="Arial" w:cs="Arial"/>
          <w:sz w:val="20"/>
          <w:szCs w:val="20"/>
          <w:lang w:val="en-GB"/>
        </w:rPr>
        <w:t>these collabora</w:t>
      </w:r>
      <w:r w:rsidR="00BA60C1">
        <w:rPr>
          <w:rFonts w:ascii="Arial" w:eastAsia="Arial" w:hAnsi="Arial" w:cs="Arial"/>
          <w:sz w:val="20"/>
          <w:szCs w:val="20"/>
          <w:lang w:val="en-GB"/>
        </w:rPr>
        <w:t>tive</w:t>
      </w:r>
      <w:r w:rsidR="00407D78" w:rsidRPr="009A6591">
        <w:rPr>
          <w:rFonts w:ascii="Arial" w:eastAsia="Arial" w:hAnsi="Arial" w:cs="Arial"/>
          <w:sz w:val="20"/>
          <w:szCs w:val="20"/>
          <w:lang w:val="en-GB"/>
        </w:rPr>
        <w:t xml:space="preserve"> projects</w:t>
      </w:r>
      <w:r w:rsidR="003812AE">
        <w:rPr>
          <w:rFonts w:ascii="Arial" w:eastAsia="Arial" w:hAnsi="Arial" w:cs="Arial"/>
          <w:sz w:val="20"/>
          <w:szCs w:val="20"/>
          <w:lang w:val="en-GB"/>
        </w:rPr>
        <w:t>. A</w:t>
      </w:r>
      <w:r w:rsidR="00D62651" w:rsidRPr="009A6591">
        <w:rPr>
          <w:rFonts w:ascii="Arial" w:eastAsia="Arial" w:hAnsi="Arial" w:cs="Arial"/>
          <w:sz w:val="20"/>
          <w:szCs w:val="20"/>
          <w:lang w:val="en-GB"/>
        </w:rPr>
        <w:t>nd although they have been in existence for a number of years</w:t>
      </w:r>
      <w:r w:rsidR="00FB6EEE" w:rsidRPr="009A6591">
        <w:rPr>
          <w:rFonts w:ascii="Arial" w:eastAsia="Arial" w:hAnsi="Arial" w:cs="Arial"/>
          <w:sz w:val="20"/>
          <w:szCs w:val="20"/>
          <w:lang w:val="en-GB"/>
        </w:rPr>
        <w:t>,</w:t>
      </w:r>
      <w:r w:rsidR="00D62651" w:rsidRPr="009A6591">
        <w:rPr>
          <w:rFonts w:ascii="Arial" w:eastAsia="Arial" w:hAnsi="Arial" w:cs="Arial"/>
          <w:sz w:val="20"/>
          <w:szCs w:val="20"/>
          <w:lang w:val="en-GB"/>
        </w:rPr>
        <w:t xml:space="preserve"> </w:t>
      </w:r>
      <w:r w:rsidR="00407D78" w:rsidRPr="009A6591">
        <w:rPr>
          <w:rFonts w:ascii="Arial" w:eastAsia="Arial" w:hAnsi="Arial" w:cs="Arial"/>
          <w:sz w:val="20"/>
          <w:szCs w:val="20"/>
          <w:lang w:val="en-GB"/>
        </w:rPr>
        <w:t>they remain</w:t>
      </w:r>
      <w:r w:rsidR="00D62651" w:rsidRPr="009A6591">
        <w:rPr>
          <w:rFonts w:ascii="Arial" w:eastAsia="Arial" w:hAnsi="Arial" w:cs="Arial"/>
          <w:sz w:val="20"/>
          <w:szCs w:val="20"/>
          <w:lang w:val="en-GB"/>
        </w:rPr>
        <w:t xml:space="preserve"> unstructured and under-researched. </w:t>
      </w:r>
      <w:r w:rsidR="00221A89" w:rsidRPr="009A6591">
        <w:rPr>
          <w:rFonts w:ascii="Arial" w:eastAsia="Arial" w:hAnsi="Arial" w:cs="Arial"/>
          <w:sz w:val="20"/>
          <w:szCs w:val="20"/>
          <w:lang w:val="en-GB"/>
        </w:rPr>
        <w:t>T</w:t>
      </w:r>
      <w:r w:rsidR="003812AE">
        <w:rPr>
          <w:rFonts w:ascii="Arial" w:eastAsia="Arial" w:hAnsi="Arial" w:cs="Arial"/>
          <w:sz w:val="20"/>
          <w:szCs w:val="20"/>
          <w:lang w:val="en-GB"/>
        </w:rPr>
        <w:t xml:space="preserve">his collaboration of developing formal trauma electives </w:t>
      </w:r>
      <w:r w:rsidR="00DC7BB7" w:rsidRPr="009A6591">
        <w:rPr>
          <w:rFonts w:ascii="Arial" w:eastAsia="Arial" w:hAnsi="Arial" w:cs="Arial"/>
          <w:sz w:val="20"/>
          <w:szCs w:val="20"/>
          <w:lang w:val="en-GB"/>
        </w:rPr>
        <w:t>creates</w:t>
      </w:r>
      <w:r w:rsidR="00221A89" w:rsidRPr="009A6591">
        <w:rPr>
          <w:rFonts w:ascii="Arial" w:eastAsia="Arial" w:hAnsi="Arial" w:cs="Arial"/>
          <w:sz w:val="20"/>
          <w:szCs w:val="20"/>
          <w:lang w:val="en-GB"/>
        </w:rPr>
        <w:t xml:space="preserve"> a platform to</w:t>
      </w:r>
      <w:r w:rsidRPr="009A6591">
        <w:rPr>
          <w:rFonts w:ascii="Arial" w:eastAsia="Arial" w:hAnsi="Arial" w:cs="Arial"/>
          <w:sz w:val="20"/>
          <w:szCs w:val="20"/>
          <w:lang w:val="en-GB"/>
        </w:rPr>
        <w:t xml:space="preserve"> transfer </w:t>
      </w:r>
      <w:r w:rsidR="00221A89" w:rsidRPr="009A6591">
        <w:rPr>
          <w:rFonts w:ascii="Arial" w:eastAsia="Arial" w:hAnsi="Arial" w:cs="Arial"/>
          <w:sz w:val="20"/>
          <w:szCs w:val="20"/>
          <w:lang w:val="en-GB"/>
        </w:rPr>
        <w:t>scientific knowledge and trauma experience</w:t>
      </w:r>
      <w:r w:rsidR="00DC7BB7" w:rsidRPr="009A6591">
        <w:rPr>
          <w:rFonts w:ascii="Arial" w:eastAsia="Arial" w:hAnsi="Arial" w:cs="Arial"/>
          <w:sz w:val="20"/>
          <w:szCs w:val="20"/>
          <w:lang w:val="en-GB"/>
        </w:rPr>
        <w:t xml:space="preserve">, </w:t>
      </w:r>
      <w:r w:rsidR="00EB27AF">
        <w:rPr>
          <w:rFonts w:ascii="Arial" w:eastAsia="Arial" w:hAnsi="Arial" w:cs="Arial"/>
          <w:sz w:val="20"/>
          <w:szCs w:val="20"/>
          <w:lang w:val="en-GB"/>
        </w:rPr>
        <w:t>and</w:t>
      </w:r>
      <w:r w:rsidR="00EB27AF" w:rsidRPr="009A6591">
        <w:rPr>
          <w:rFonts w:ascii="Arial" w:eastAsia="Arial" w:hAnsi="Arial" w:cs="Arial"/>
          <w:sz w:val="20"/>
          <w:szCs w:val="20"/>
          <w:lang w:val="en-GB"/>
        </w:rPr>
        <w:t xml:space="preserve"> </w:t>
      </w:r>
      <w:r w:rsidRPr="009A6591">
        <w:rPr>
          <w:rFonts w:ascii="Arial" w:eastAsia="Arial" w:hAnsi="Arial" w:cs="Arial"/>
          <w:sz w:val="20"/>
          <w:szCs w:val="20"/>
          <w:lang w:val="en-GB"/>
        </w:rPr>
        <w:t>has</w:t>
      </w:r>
      <w:r w:rsidR="00DC7BB7" w:rsidRPr="009A6591">
        <w:rPr>
          <w:rFonts w:ascii="Arial" w:eastAsia="Arial" w:hAnsi="Arial" w:cs="Arial"/>
          <w:sz w:val="20"/>
          <w:szCs w:val="20"/>
          <w:lang w:val="en-GB"/>
        </w:rPr>
        <w:t xml:space="preserve"> the p</w:t>
      </w:r>
      <w:r w:rsidRPr="009A6591">
        <w:rPr>
          <w:rFonts w:ascii="Arial" w:eastAsia="Arial" w:hAnsi="Arial" w:cs="Arial"/>
          <w:sz w:val="20"/>
          <w:szCs w:val="20"/>
          <w:lang w:val="en-GB"/>
        </w:rPr>
        <w:t>otential</w:t>
      </w:r>
      <w:r w:rsidR="00DC7BB7" w:rsidRPr="009A6591">
        <w:rPr>
          <w:rFonts w:ascii="Arial" w:eastAsia="Arial" w:hAnsi="Arial" w:cs="Arial"/>
          <w:sz w:val="20"/>
          <w:szCs w:val="20"/>
          <w:lang w:val="en-GB"/>
        </w:rPr>
        <w:t xml:space="preserve"> to </w:t>
      </w:r>
      <w:r w:rsidRPr="009A6591">
        <w:rPr>
          <w:rFonts w:ascii="Arial" w:eastAsia="Arial" w:hAnsi="Arial" w:cs="Arial"/>
          <w:sz w:val="20"/>
          <w:szCs w:val="20"/>
          <w:lang w:val="en-GB"/>
        </w:rPr>
        <w:t xml:space="preserve">create a mutually beneficial synergy for all stakeholders in </w:t>
      </w:r>
      <w:r w:rsidR="00DC7BB7" w:rsidRPr="009A6591">
        <w:rPr>
          <w:rFonts w:ascii="Arial" w:eastAsia="Arial" w:hAnsi="Arial" w:cs="Arial"/>
          <w:sz w:val="20"/>
          <w:szCs w:val="20"/>
          <w:lang w:val="en-GB"/>
        </w:rPr>
        <w:t>South Africa and Europe.</w:t>
      </w:r>
    </w:p>
    <w:p w14:paraId="6609552A" w14:textId="26C6ED7E" w:rsidR="00826081" w:rsidRPr="005F1603" w:rsidRDefault="00D62651"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T</w:t>
      </w:r>
      <w:r w:rsidR="007E4B5D">
        <w:rPr>
          <w:rFonts w:ascii="Arial" w:eastAsia="Arial" w:hAnsi="Arial" w:cs="Arial"/>
          <w:sz w:val="20"/>
          <w:szCs w:val="20"/>
          <w:lang w:val="en-GB"/>
        </w:rPr>
        <w:t xml:space="preserve">he primary aim of this study is </w:t>
      </w:r>
      <w:r w:rsidR="002F3EC1" w:rsidRPr="005F1603">
        <w:rPr>
          <w:rFonts w:ascii="Arial" w:eastAsia="Arial" w:hAnsi="Arial" w:cs="Arial"/>
          <w:sz w:val="20"/>
          <w:szCs w:val="20"/>
          <w:lang w:val="en-GB"/>
        </w:rPr>
        <w:t xml:space="preserve">to describe </w:t>
      </w:r>
      <w:r w:rsidR="00B31678">
        <w:rPr>
          <w:rFonts w:ascii="Arial" w:eastAsia="Arial" w:hAnsi="Arial" w:cs="Arial"/>
          <w:sz w:val="20"/>
          <w:szCs w:val="20"/>
          <w:lang w:val="en-GB"/>
        </w:rPr>
        <w:t xml:space="preserve">the development of </w:t>
      </w:r>
      <w:r w:rsidR="002F3EC1" w:rsidRPr="005F1603">
        <w:rPr>
          <w:rFonts w:ascii="Arial" w:eastAsia="Arial" w:hAnsi="Arial" w:cs="Arial"/>
          <w:sz w:val="20"/>
          <w:szCs w:val="20"/>
          <w:lang w:val="en-GB"/>
        </w:rPr>
        <w:t xml:space="preserve">a </w:t>
      </w:r>
      <w:r w:rsidRPr="005F1603">
        <w:rPr>
          <w:rFonts w:ascii="Arial" w:eastAsia="Arial" w:hAnsi="Arial" w:cs="Arial"/>
          <w:sz w:val="20"/>
          <w:szCs w:val="20"/>
          <w:lang w:val="en-GB"/>
        </w:rPr>
        <w:t xml:space="preserve">formal </w:t>
      </w:r>
      <w:r w:rsidR="002E6712">
        <w:rPr>
          <w:rFonts w:ascii="Arial" w:eastAsia="Arial" w:hAnsi="Arial" w:cs="Arial"/>
          <w:sz w:val="20"/>
          <w:szCs w:val="20"/>
          <w:lang w:val="en-GB"/>
        </w:rPr>
        <w:t>collaborati</w:t>
      </w:r>
      <w:r w:rsidR="00BA60C1">
        <w:rPr>
          <w:rFonts w:ascii="Arial" w:eastAsia="Arial" w:hAnsi="Arial" w:cs="Arial"/>
          <w:sz w:val="20"/>
          <w:szCs w:val="20"/>
          <w:lang w:val="en-GB"/>
        </w:rPr>
        <w:t>ve</w:t>
      </w:r>
      <w:r w:rsidRPr="005F1603">
        <w:rPr>
          <w:rFonts w:ascii="Arial" w:eastAsia="Arial" w:hAnsi="Arial" w:cs="Arial"/>
          <w:sz w:val="20"/>
          <w:szCs w:val="20"/>
          <w:lang w:val="en-GB"/>
        </w:rPr>
        <w:t xml:space="preserve"> </w:t>
      </w:r>
      <w:r w:rsidR="00AD4850">
        <w:rPr>
          <w:rFonts w:ascii="Arial" w:eastAsia="Arial" w:hAnsi="Arial" w:cs="Arial"/>
          <w:sz w:val="20"/>
          <w:szCs w:val="20"/>
          <w:lang w:val="en-GB"/>
        </w:rPr>
        <w:t>program</w:t>
      </w:r>
      <w:r w:rsidRPr="005F1603">
        <w:rPr>
          <w:rFonts w:ascii="Arial" w:eastAsia="Arial" w:hAnsi="Arial" w:cs="Arial"/>
          <w:sz w:val="20"/>
          <w:szCs w:val="20"/>
          <w:lang w:val="en-GB"/>
        </w:rPr>
        <w:t xml:space="preserve"> between a major South African trauma service and </w:t>
      </w:r>
      <w:r w:rsidR="00EB27AF">
        <w:rPr>
          <w:rFonts w:ascii="Arial" w:eastAsia="Arial" w:hAnsi="Arial" w:cs="Arial"/>
          <w:sz w:val="20"/>
          <w:szCs w:val="20"/>
          <w:lang w:val="en-GB"/>
        </w:rPr>
        <w:t xml:space="preserve">the </w:t>
      </w:r>
      <w:r w:rsidR="00EB27AF" w:rsidRPr="005F1603">
        <w:rPr>
          <w:rFonts w:ascii="Arial" w:eastAsia="Arial" w:hAnsi="Arial" w:cs="Arial"/>
          <w:sz w:val="20"/>
          <w:szCs w:val="20"/>
          <w:lang w:val="en-GB"/>
        </w:rPr>
        <w:t xml:space="preserve">military medical service </w:t>
      </w:r>
      <w:r w:rsidR="00EB27AF">
        <w:rPr>
          <w:rFonts w:ascii="Arial" w:eastAsia="Arial" w:hAnsi="Arial" w:cs="Arial"/>
          <w:sz w:val="20"/>
          <w:szCs w:val="20"/>
          <w:lang w:val="en-GB"/>
        </w:rPr>
        <w:t xml:space="preserve">of a </w:t>
      </w:r>
      <w:r w:rsidRPr="005F1603">
        <w:rPr>
          <w:rFonts w:ascii="Arial" w:eastAsia="Arial" w:hAnsi="Arial" w:cs="Arial"/>
          <w:sz w:val="20"/>
          <w:szCs w:val="20"/>
          <w:lang w:val="en-GB"/>
        </w:rPr>
        <w:t>major NATO cou</w:t>
      </w:r>
      <w:r w:rsidR="002F3EC1" w:rsidRPr="005F1603">
        <w:rPr>
          <w:rFonts w:ascii="Arial" w:eastAsia="Arial" w:hAnsi="Arial" w:cs="Arial"/>
          <w:sz w:val="20"/>
          <w:szCs w:val="20"/>
          <w:lang w:val="en-GB"/>
        </w:rPr>
        <w:t>ntry</w:t>
      </w:r>
      <w:r w:rsidR="00F3528C">
        <w:rPr>
          <w:rFonts w:ascii="Arial" w:eastAsia="Arial" w:hAnsi="Arial" w:cs="Arial"/>
          <w:sz w:val="20"/>
          <w:szCs w:val="20"/>
          <w:lang w:val="en-GB"/>
        </w:rPr>
        <w:t>,</w:t>
      </w:r>
      <w:r w:rsidR="007E4B5D">
        <w:rPr>
          <w:rFonts w:ascii="Arial" w:eastAsia="Arial" w:hAnsi="Arial" w:cs="Arial"/>
          <w:sz w:val="20"/>
          <w:szCs w:val="20"/>
          <w:lang w:val="en-GB"/>
        </w:rPr>
        <w:t xml:space="preserve"> </w:t>
      </w:r>
      <w:r w:rsidR="00F3528C">
        <w:rPr>
          <w:rFonts w:ascii="Arial" w:eastAsia="Arial" w:hAnsi="Arial" w:cs="Arial"/>
          <w:sz w:val="20"/>
          <w:szCs w:val="20"/>
          <w:lang w:val="en-GB"/>
        </w:rPr>
        <w:t xml:space="preserve">with a synergistic impact on </w:t>
      </w:r>
      <w:r w:rsidR="002E626E">
        <w:rPr>
          <w:rFonts w:ascii="Arial" w:eastAsia="Arial" w:hAnsi="Arial" w:cs="Arial"/>
          <w:sz w:val="20"/>
          <w:szCs w:val="20"/>
          <w:lang w:val="en-GB"/>
        </w:rPr>
        <w:t xml:space="preserve">all </w:t>
      </w:r>
      <w:r w:rsidR="00F3528C">
        <w:rPr>
          <w:rFonts w:ascii="Arial" w:eastAsia="Arial" w:hAnsi="Arial" w:cs="Arial"/>
          <w:sz w:val="20"/>
          <w:szCs w:val="20"/>
          <w:lang w:val="en-GB"/>
        </w:rPr>
        <w:t xml:space="preserve">partners. </w:t>
      </w:r>
      <w:r w:rsidR="007E4B5D">
        <w:rPr>
          <w:rFonts w:ascii="Arial" w:eastAsia="Arial" w:hAnsi="Arial" w:cs="Arial"/>
          <w:sz w:val="20"/>
          <w:szCs w:val="20"/>
          <w:lang w:val="en-GB"/>
        </w:rPr>
        <w:t xml:space="preserve">The secondary aim is to </w:t>
      </w:r>
      <w:r w:rsidR="00F3528C">
        <w:rPr>
          <w:rFonts w:ascii="Arial" w:eastAsia="Arial" w:hAnsi="Arial" w:cs="Arial"/>
          <w:sz w:val="20"/>
          <w:szCs w:val="20"/>
          <w:lang w:val="en-GB"/>
        </w:rPr>
        <w:t xml:space="preserve">propose </w:t>
      </w:r>
      <w:r w:rsidR="007E4B5D">
        <w:rPr>
          <w:rFonts w:ascii="Arial" w:eastAsia="Arial" w:hAnsi="Arial" w:cs="Arial"/>
          <w:sz w:val="20"/>
          <w:szCs w:val="20"/>
          <w:lang w:val="en-GB"/>
        </w:rPr>
        <w:t>a</w:t>
      </w:r>
      <w:r w:rsidR="00C1434F" w:rsidRPr="005F1603">
        <w:rPr>
          <w:rFonts w:ascii="Arial" w:eastAsia="Arial" w:hAnsi="Arial" w:cs="Arial"/>
          <w:sz w:val="20"/>
          <w:szCs w:val="20"/>
          <w:lang w:val="en-GB"/>
        </w:rPr>
        <w:t xml:space="preserve"> </w:t>
      </w:r>
      <w:r w:rsidR="00F3528C">
        <w:rPr>
          <w:rFonts w:ascii="Arial" w:eastAsia="Arial" w:hAnsi="Arial" w:cs="Arial"/>
          <w:sz w:val="20"/>
          <w:szCs w:val="20"/>
          <w:lang w:val="en-GB"/>
        </w:rPr>
        <w:t xml:space="preserve">comprehensive cross disciplinary </w:t>
      </w:r>
      <w:r w:rsidR="00C1434F" w:rsidRPr="005F1603">
        <w:rPr>
          <w:rFonts w:ascii="Arial" w:eastAsia="Arial" w:hAnsi="Arial" w:cs="Arial"/>
          <w:sz w:val="20"/>
          <w:szCs w:val="20"/>
          <w:lang w:val="en-GB"/>
        </w:rPr>
        <w:t>training</w:t>
      </w:r>
      <w:r w:rsidR="00703969">
        <w:rPr>
          <w:rFonts w:ascii="Arial" w:eastAsia="Arial" w:hAnsi="Arial" w:cs="Arial"/>
          <w:sz w:val="20"/>
          <w:szCs w:val="20"/>
          <w:lang w:val="en-GB"/>
        </w:rPr>
        <w:t xml:space="preserve"> &amp; teaching</w:t>
      </w:r>
      <w:r w:rsidR="00C1434F" w:rsidRPr="005F1603">
        <w:rPr>
          <w:rFonts w:ascii="Arial" w:eastAsia="Arial" w:hAnsi="Arial" w:cs="Arial"/>
          <w:sz w:val="20"/>
          <w:szCs w:val="20"/>
          <w:lang w:val="en-GB"/>
        </w:rPr>
        <w:t xml:space="preserve"> program</w:t>
      </w:r>
      <w:r w:rsidR="00F3528C">
        <w:rPr>
          <w:rFonts w:ascii="Arial" w:eastAsia="Arial" w:hAnsi="Arial" w:cs="Arial"/>
          <w:sz w:val="20"/>
          <w:szCs w:val="20"/>
          <w:lang w:val="en-GB"/>
        </w:rPr>
        <w:t xml:space="preserve">, focusing on </w:t>
      </w:r>
      <w:r w:rsidR="00C1434F" w:rsidRPr="005F1603">
        <w:rPr>
          <w:rFonts w:ascii="Arial" w:eastAsia="Arial" w:hAnsi="Arial" w:cs="Arial"/>
          <w:sz w:val="20"/>
          <w:szCs w:val="20"/>
          <w:lang w:val="en-GB"/>
        </w:rPr>
        <w:t xml:space="preserve">trauma surgery, acute care </w:t>
      </w:r>
      <w:r w:rsidR="00F3528C">
        <w:rPr>
          <w:rFonts w:ascii="Arial" w:eastAsia="Arial" w:hAnsi="Arial" w:cs="Arial"/>
          <w:sz w:val="20"/>
          <w:szCs w:val="20"/>
          <w:lang w:val="en-GB"/>
        </w:rPr>
        <w:t xml:space="preserve">medicine as well as </w:t>
      </w:r>
      <w:r w:rsidR="00C1434F" w:rsidRPr="005F1603">
        <w:rPr>
          <w:rFonts w:ascii="Arial" w:eastAsia="Arial" w:hAnsi="Arial" w:cs="Arial"/>
          <w:sz w:val="20"/>
          <w:szCs w:val="20"/>
          <w:lang w:val="en-GB"/>
        </w:rPr>
        <w:t xml:space="preserve">healthcare management </w:t>
      </w:r>
      <w:r w:rsidR="00703969">
        <w:rPr>
          <w:rFonts w:ascii="Arial" w:eastAsia="Arial" w:hAnsi="Arial" w:cs="Arial"/>
          <w:sz w:val="20"/>
          <w:szCs w:val="20"/>
          <w:lang w:val="en-GB"/>
        </w:rPr>
        <w:t>and leadership</w:t>
      </w:r>
      <w:r w:rsidR="00F3528C">
        <w:rPr>
          <w:rFonts w:ascii="Arial" w:eastAsia="Arial" w:hAnsi="Arial" w:cs="Arial"/>
          <w:sz w:val="20"/>
          <w:szCs w:val="20"/>
          <w:lang w:val="en-GB"/>
        </w:rPr>
        <w:t xml:space="preserve">.  </w:t>
      </w:r>
      <w:r w:rsidR="00017345">
        <w:rPr>
          <w:rFonts w:ascii="Arial" w:eastAsia="Arial" w:hAnsi="Arial" w:cs="Arial"/>
          <w:sz w:val="20"/>
          <w:szCs w:val="20"/>
          <w:lang w:val="en-GB"/>
        </w:rPr>
        <w:t xml:space="preserve">The final goal is the </w:t>
      </w:r>
      <w:r w:rsidR="00F3528C">
        <w:rPr>
          <w:rFonts w:ascii="Arial" w:eastAsia="Arial" w:hAnsi="Arial" w:cs="Arial"/>
          <w:sz w:val="20"/>
          <w:szCs w:val="20"/>
          <w:lang w:val="en-GB"/>
        </w:rPr>
        <w:t xml:space="preserve">development of a rich body of </w:t>
      </w:r>
      <w:r w:rsidR="00C1434F" w:rsidRPr="005F1603">
        <w:rPr>
          <w:rFonts w:ascii="Arial" w:eastAsia="Arial" w:hAnsi="Arial" w:cs="Arial"/>
          <w:sz w:val="20"/>
          <w:szCs w:val="20"/>
          <w:lang w:val="en-GB"/>
        </w:rPr>
        <w:t>cross-</w:t>
      </w:r>
      <w:r w:rsidR="00F3528C">
        <w:rPr>
          <w:rFonts w:ascii="Arial" w:eastAsia="Arial" w:hAnsi="Arial" w:cs="Arial"/>
          <w:sz w:val="20"/>
          <w:szCs w:val="20"/>
          <w:lang w:val="en-GB"/>
        </w:rPr>
        <w:t>disciplinary</w:t>
      </w:r>
      <w:r w:rsidR="00C1434F" w:rsidRPr="005F1603">
        <w:rPr>
          <w:rFonts w:ascii="Arial" w:eastAsia="Arial" w:hAnsi="Arial" w:cs="Arial"/>
          <w:sz w:val="20"/>
          <w:szCs w:val="20"/>
          <w:lang w:val="en-GB"/>
        </w:rPr>
        <w:t xml:space="preserve"> scientific research</w:t>
      </w:r>
      <w:r w:rsidR="00017345">
        <w:rPr>
          <w:rFonts w:ascii="Arial" w:eastAsia="Arial" w:hAnsi="Arial" w:cs="Arial"/>
          <w:sz w:val="20"/>
          <w:szCs w:val="20"/>
          <w:lang w:val="en-GB"/>
        </w:rPr>
        <w:t xml:space="preserve"> and clinical improvement</w:t>
      </w:r>
      <w:r w:rsidR="00C1434F" w:rsidRPr="005F1603">
        <w:rPr>
          <w:rFonts w:ascii="Arial" w:eastAsia="Arial" w:hAnsi="Arial" w:cs="Arial"/>
          <w:sz w:val="20"/>
          <w:szCs w:val="20"/>
          <w:lang w:val="en-GB"/>
        </w:rPr>
        <w:t xml:space="preserve"> </w:t>
      </w:r>
      <w:r w:rsidR="00F3528C">
        <w:rPr>
          <w:rFonts w:ascii="Arial" w:eastAsia="Arial" w:hAnsi="Arial" w:cs="Arial"/>
          <w:sz w:val="20"/>
          <w:szCs w:val="20"/>
          <w:lang w:val="en-GB"/>
        </w:rPr>
        <w:t xml:space="preserve">which impacts on multiple fields, which include but are not limited to nursing, anaesthetics, emergency medicine and trauma surgery. </w:t>
      </w:r>
    </w:p>
    <w:p w14:paraId="24114748" w14:textId="77777777" w:rsidR="00583769" w:rsidRPr="005F1603" w:rsidRDefault="00583769" w:rsidP="00F67379">
      <w:pPr>
        <w:spacing w:after="160" w:line="480" w:lineRule="auto"/>
        <w:rPr>
          <w:rFonts w:ascii="Arial" w:eastAsia="Arial" w:hAnsi="Arial" w:cs="Arial"/>
          <w:b/>
          <w:sz w:val="20"/>
          <w:szCs w:val="20"/>
          <w:lang w:val="en-GB"/>
        </w:rPr>
      </w:pPr>
    </w:p>
    <w:p w14:paraId="45E85525" w14:textId="77777777" w:rsidR="00583769" w:rsidRPr="005F1603" w:rsidRDefault="00583769" w:rsidP="00F67379">
      <w:pPr>
        <w:spacing w:after="160" w:line="480" w:lineRule="auto"/>
        <w:rPr>
          <w:rFonts w:ascii="Arial" w:eastAsia="Arial" w:hAnsi="Arial" w:cs="Arial"/>
          <w:b/>
          <w:sz w:val="20"/>
          <w:szCs w:val="20"/>
          <w:lang w:val="en-GB"/>
        </w:rPr>
      </w:pPr>
    </w:p>
    <w:p w14:paraId="7D174AEC" w14:textId="77777777" w:rsidR="00583769" w:rsidRPr="005F1603" w:rsidRDefault="00583769" w:rsidP="00F67379">
      <w:pPr>
        <w:spacing w:after="160" w:line="480" w:lineRule="auto"/>
        <w:rPr>
          <w:rFonts w:ascii="Arial" w:eastAsia="Arial" w:hAnsi="Arial" w:cs="Arial"/>
          <w:b/>
          <w:sz w:val="20"/>
          <w:szCs w:val="20"/>
          <w:lang w:val="en-GB"/>
        </w:rPr>
      </w:pPr>
    </w:p>
    <w:p w14:paraId="01A241D0" w14:textId="77777777" w:rsidR="00583769" w:rsidRPr="005F1603" w:rsidRDefault="00583769" w:rsidP="00F67379">
      <w:pPr>
        <w:spacing w:after="160" w:line="480" w:lineRule="auto"/>
        <w:rPr>
          <w:rFonts w:ascii="Arial" w:eastAsia="Arial" w:hAnsi="Arial" w:cs="Arial"/>
          <w:b/>
          <w:sz w:val="20"/>
          <w:szCs w:val="20"/>
          <w:lang w:val="en-GB"/>
        </w:rPr>
      </w:pPr>
    </w:p>
    <w:p w14:paraId="48C388A0" w14:textId="77777777" w:rsidR="00583769" w:rsidRPr="005F1603" w:rsidRDefault="00583769" w:rsidP="00F67379">
      <w:pPr>
        <w:spacing w:after="160" w:line="480" w:lineRule="auto"/>
        <w:rPr>
          <w:rFonts w:ascii="Arial" w:eastAsia="Arial" w:hAnsi="Arial" w:cs="Arial"/>
          <w:b/>
          <w:sz w:val="20"/>
          <w:szCs w:val="20"/>
          <w:lang w:val="en-GB"/>
        </w:rPr>
      </w:pPr>
    </w:p>
    <w:p w14:paraId="105D4795" w14:textId="77777777" w:rsidR="00583769" w:rsidRPr="005F1603" w:rsidRDefault="00583769" w:rsidP="00F67379">
      <w:pPr>
        <w:spacing w:after="160" w:line="480" w:lineRule="auto"/>
        <w:rPr>
          <w:rFonts w:ascii="Arial" w:eastAsia="Arial" w:hAnsi="Arial" w:cs="Arial"/>
          <w:b/>
          <w:sz w:val="20"/>
          <w:szCs w:val="20"/>
          <w:lang w:val="en-GB"/>
        </w:rPr>
      </w:pPr>
    </w:p>
    <w:p w14:paraId="658FDBD2" w14:textId="77777777" w:rsidR="00583769" w:rsidRPr="005F1603" w:rsidRDefault="00583769" w:rsidP="00F67379">
      <w:pPr>
        <w:spacing w:after="160" w:line="480" w:lineRule="auto"/>
        <w:rPr>
          <w:rFonts w:ascii="Arial" w:eastAsia="Arial" w:hAnsi="Arial" w:cs="Arial"/>
          <w:b/>
          <w:sz w:val="20"/>
          <w:szCs w:val="20"/>
          <w:lang w:val="en-GB"/>
        </w:rPr>
      </w:pPr>
    </w:p>
    <w:p w14:paraId="5AF0E612" w14:textId="77777777" w:rsidR="00583769" w:rsidRPr="005F1603" w:rsidRDefault="00583769" w:rsidP="00F67379">
      <w:pPr>
        <w:spacing w:after="160" w:line="480" w:lineRule="auto"/>
        <w:rPr>
          <w:rFonts w:ascii="Arial" w:eastAsia="Arial" w:hAnsi="Arial" w:cs="Arial"/>
          <w:b/>
          <w:sz w:val="20"/>
          <w:szCs w:val="20"/>
          <w:lang w:val="en-GB"/>
        </w:rPr>
      </w:pPr>
    </w:p>
    <w:p w14:paraId="66B7381F" w14:textId="77777777" w:rsidR="00583769" w:rsidRPr="005F1603" w:rsidRDefault="00583769" w:rsidP="00F67379">
      <w:pPr>
        <w:spacing w:after="160" w:line="480" w:lineRule="auto"/>
        <w:rPr>
          <w:rFonts w:ascii="Arial" w:eastAsia="Arial" w:hAnsi="Arial" w:cs="Arial"/>
          <w:b/>
          <w:sz w:val="20"/>
          <w:szCs w:val="20"/>
          <w:lang w:val="en-GB"/>
        </w:rPr>
      </w:pPr>
    </w:p>
    <w:p w14:paraId="1DF0F992" w14:textId="77777777" w:rsidR="00583769" w:rsidRPr="005F1603" w:rsidRDefault="00583769" w:rsidP="00F67379">
      <w:pPr>
        <w:spacing w:after="160" w:line="480" w:lineRule="auto"/>
        <w:rPr>
          <w:rFonts w:ascii="Arial" w:eastAsia="Arial" w:hAnsi="Arial" w:cs="Arial"/>
          <w:b/>
          <w:sz w:val="20"/>
          <w:szCs w:val="20"/>
          <w:lang w:val="en-GB"/>
        </w:rPr>
      </w:pPr>
    </w:p>
    <w:p w14:paraId="40A316A1" w14:textId="77777777" w:rsidR="00583769" w:rsidRPr="005F1603" w:rsidRDefault="00583769" w:rsidP="00F67379">
      <w:pPr>
        <w:spacing w:after="160" w:line="480" w:lineRule="auto"/>
        <w:rPr>
          <w:rFonts w:ascii="Arial" w:eastAsia="Arial" w:hAnsi="Arial" w:cs="Arial"/>
          <w:b/>
          <w:sz w:val="20"/>
          <w:szCs w:val="20"/>
          <w:lang w:val="en-GB"/>
        </w:rPr>
      </w:pPr>
    </w:p>
    <w:p w14:paraId="1570E33B" w14:textId="77777777" w:rsidR="009E40A9" w:rsidRDefault="009E40A9" w:rsidP="00F67379">
      <w:pPr>
        <w:spacing w:line="480" w:lineRule="auto"/>
        <w:rPr>
          <w:rFonts w:ascii="Arial" w:eastAsia="Arial" w:hAnsi="Arial" w:cs="Arial"/>
          <w:b/>
          <w:sz w:val="20"/>
          <w:szCs w:val="20"/>
          <w:lang w:val="en-GB"/>
        </w:rPr>
      </w:pPr>
      <w:r>
        <w:rPr>
          <w:rFonts w:ascii="Arial" w:eastAsia="Arial" w:hAnsi="Arial" w:cs="Arial"/>
          <w:b/>
          <w:sz w:val="20"/>
          <w:szCs w:val="20"/>
          <w:lang w:val="en-GB"/>
        </w:rPr>
        <w:br w:type="page"/>
      </w:r>
    </w:p>
    <w:p w14:paraId="08F9B307" w14:textId="6A31D979" w:rsidR="00826081" w:rsidRPr="005F1603" w:rsidRDefault="002F3EC1" w:rsidP="00F67379">
      <w:pPr>
        <w:spacing w:after="160" w:line="480" w:lineRule="auto"/>
        <w:rPr>
          <w:rFonts w:ascii="Arial" w:eastAsia="Arial" w:hAnsi="Arial" w:cs="Arial"/>
          <w:sz w:val="20"/>
          <w:szCs w:val="20"/>
          <w:lang w:val="en-GB"/>
        </w:rPr>
      </w:pPr>
      <w:r w:rsidRPr="005F1603">
        <w:rPr>
          <w:rFonts w:ascii="Arial" w:eastAsia="Arial" w:hAnsi="Arial" w:cs="Arial"/>
          <w:b/>
          <w:sz w:val="20"/>
          <w:szCs w:val="20"/>
          <w:lang w:val="en-GB"/>
        </w:rPr>
        <w:t xml:space="preserve">Materials and </w:t>
      </w:r>
      <w:r w:rsidR="00D62651" w:rsidRPr="005F1603">
        <w:rPr>
          <w:rFonts w:ascii="Arial" w:eastAsia="Arial" w:hAnsi="Arial" w:cs="Arial"/>
          <w:b/>
          <w:sz w:val="20"/>
          <w:szCs w:val="20"/>
          <w:lang w:val="en-GB"/>
        </w:rPr>
        <w:t>Methods</w:t>
      </w:r>
    </w:p>
    <w:p w14:paraId="6DC08577" w14:textId="1A3A7133" w:rsidR="00826081" w:rsidRPr="005F1603" w:rsidRDefault="00AD4850" w:rsidP="00F67379">
      <w:pPr>
        <w:spacing w:after="160" w:line="480" w:lineRule="auto"/>
        <w:jc w:val="both"/>
        <w:rPr>
          <w:rFonts w:ascii="Arial" w:eastAsia="Arial" w:hAnsi="Arial" w:cs="Arial"/>
          <w:b/>
          <w:i/>
          <w:sz w:val="20"/>
          <w:szCs w:val="20"/>
          <w:lang w:val="en-GB"/>
        </w:rPr>
      </w:pPr>
      <w:r>
        <w:rPr>
          <w:rFonts w:ascii="Arial" w:eastAsia="Arial" w:hAnsi="Arial" w:cs="Arial"/>
          <w:b/>
          <w:i/>
          <w:sz w:val="20"/>
          <w:szCs w:val="20"/>
          <w:lang w:val="en-GB"/>
        </w:rPr>
        <w:t>Collaborati</w:t>
      </w:r>
      <w:r w:rsidR="00BA60C1">
        <w:rPr>
          <w:rFonts w:ascii="Arial" w:eastAsia="Arial" w:hAnsi="Arial" w:cs="Arial"/>
          <w:b/>
          <w:i/>
          <w:sz w:val="20"/>
          <w:szCs w:val="20"/>
          <w:lang w:val="en-GB"/>
        </w:rPr>
        <w:t>ve</w:t>
      </w:r>
      <w:r w:rsidR="00317BE9" w:rsidRPr="005F1603">
        <w:rPr>
          <w:rFonts w:ascii="Arial" w:eastAsia="Arial" w:hAnsi="Arial" w:cs="Arial"/>
          <w:b/>
          <w:i/>
          <w:sz w:val="20"/>
          <w:szCs w:val="20"/>
          <w:lang w:val="en-GB"/>
        </w:rPr>
        <w:t xml:space="preserve"> program</w:t>
      </w:r>
      <w:r w:rsidR="002F3EC1" w:rsidRPr="005F1603">
        <w:rPr>
          <w:rFonts w:ascii="Arial" w:eastAsia="Arial" w:hAnsi="Arial" w:cs="Arial"/>
          <w:b/>
          <w:i/>
          <w:sz w:val="20"/>
          <w:szCs w:val="20"/>
          <w:lang w:val="en-GB"/>
        </w:rPr>
        <w:t>:</w:t>
      </w:r>
    </w:p>
    <w:p w14:paraId="75F6248A" w14:textId="63DA94B2" w:rsidR="009C71D1" w:rsidRDefault="0074210F" w:rsidP="00F67379">
      <w:pPr>
        <w:spacing w:after="160" w:line="480" w:lineRule="auto"/>
        <w:jc w:val="both"/>
        <w:rPr>
          <w:rFonts w:ascii="Arial" w:eastAsia="Arial" w:hAnsi="Arial" w:cs="Arial"/>
          <w:sz w:val="20"/>
          <w:szCs w:val="20"/>
          <w:lang w:val="en-GB"/>
        </w:rPr>
      </w:pPr>
      <w:r w:rsidRPr="009A6591">
        <w:rPr>
          <w:rFonts w:ascii="Arial" w:eastAsia="Arial" w:hAnsi="Arial" w:cs="Arial"/>
          <w:sz w:val="20"/>
          <w:szCs w:val="20"/>
          <w:lang w:val="en-GB"/>
        </w:rPr>
        <w:t>A</w:t>
      </w:r>
      <w:r w:rsidR="009E40A9" w:rsidRPr="009A6591">
        <w:rPr>
          <w:rFonts w:ascii="Arial" w:eastAsia="Arial" w:hAnsi="Arial" w:cs="Arial"/>
          <w:sz w:val="20"/>
          <w:szCs w:val="20"/>
          <w:lang w:val="en-GB"/>
        </w:rPr>
        <w:t xml:space="preserve">ll participating parties in </w:t>
      </w:r>
      <w:r w:rsidR="009C71D1">
        <w:rPr>
          <w:rFonts w:ascii="Arial" w:eastAsia="Arial" w:hAnsi="Arial" w:cs="Arial"/>
          <w:sz w:val="20"/>
          <w:szCs w:val="20"/>
          <w:lang w:val="en-GB"/>
        </w:rPr>
        <w:t>this</w:t>
      </w:r>
      <w:r w:rsidR="009C71D1" w:rsidRPr="009A6591">
        <w:rPr>
          <w:rFonts w:ascii="Arial" w:eastAsia="Arial" w:hAnsi="Arial" w:cs="Arial"/>
          <w:sz w:val="20"/>
          <w:szCs w:val="20"/>
          <w:lang w:val="en-GB"/>
        </w:rPr>
        <w:t xml:space="preserve"> </w:t>
      </w:r>
      <w:r w:rsidR="00AD4850" w:rsidRPr="009A6591">
        <w:rPr>
          <w:rFonts w:ascii="Arial" w:eastAsia="Arial" w:hAnsi="Arial" w:cs="Arial"/>
          <w:sz w:val="20"/>
          <w:szCs w:val="20"/>
          <w:lang w:val="en-GB"/>
        </w:rPr>
        <w:t>collaborati</w:t>
      </w:r>
      <w:r w:rsidR="00BA60C1">
        <w:rPr>
          <w:rFonts w:ascii="Arial" w:eastAsia="Arial" w:hAnsi="Arial" w:cs="Arial"/>
          <w:sz w:val="20"/>
          <w:szCs w:val="20"/>
          <w:lang w:val="en-GB"/>
        </w:rPr>
        <w:t>ve</w:t>
      </w:r>
      <w:r w:rsidR="00494909" w:rsidRPr="009A6591">
        <w:rPr>
          <w:rFonts w:ascii="Arial" w:eastAsia="Arial" w:hAnsi="Arial" w:cs="Arial"/>
          <w:sz w:val="20"/>
          <w:szCs w:val="20"/>
          <w:lang w:val="en-GB"/>
        </w:rPr>
        <w:t xml:space="preserve"> </w:t>
      </w:r>
      <w:r w:rsidR="009E40A9" w:rsidRPr="009A6591">
        <w:rPr>
          <w:rFonts w:ascii="Arial" w:eastAsia="Arial" w:hAnsi="Arial" w:cs="Arial"/>
          <w:sz w:val="20"/>
          <w:szCs w:val="20"/>
          <w:lang w:val="en-GB"/>
        </w:rPr>
        <w:t xml:space="preserve">program </w:t>
      </w:r>
      <w:r w:rsidRPr="009A6591">
        <w:rPr>
          <w:rFonts w:ascii="Arial" w:eastAsia="Arial" w:hAnsi="Arial" w:cs="Arial"/>
          <w:sz w:val="20"/>
          <w:szCs w:val="20"/>
          <w:lang w:val="en-GB"/>
        </w:rPr>
        <w:t>have as their objective</w:t>
      </w:r>
      <w:r w:rsidR="009C71D1">
        <w:rPr>
          <w:rFonts w:ascii="Arial" w:eastAsia="Arial" w:hAnsi="Arial" w:cs="Arial"/>
          <w:sz w:val="20"/>
          <w:szCs w:val="20"/>
          <w:lang w:val="en-GB"/>
        </w:rPr>
        <w:t>,</w:t>
      </w:r>
      <w:r w:rsidRPr="009A6591">
        <w:rPr>
          <w:rFonts w:ascii="Arial" w:eastAsia="Arial" w:hAnsi="Arial" w:cs="Arial"/>
          <w:sz w:val="20"/>
          <w:szCs w:val="20"/>
          <w:lang w:val="en-GB"/>
        </w:rPr>
        <w:t xml:space="preserve"> a </w:t>
      </w:r>
      <w:r w:rsidR="009E40A9" w:rsidRPr="009A6591">
        <w:rPr>
          <w:rFonts w:ascii="Arial" w:eastAsia="Arial" w:hAnsi="Arial" w:cs="Arial"/>
          <w:sz w:val="20"/>
          <w:szCs w:val="20"/>
          <w:lang w:val="en-GB"/>
        </w:rPr>
        <w:t xml:space="preserve">sustainable </w:t>
      </w:r>
      <w:r w:rsidRPr="009A6591">
        <w:rPr>
          <w:rFonts w:ascii="Arial" w:eastAsia="Arial" w:hAnsi="Arial" w:cs="Arial"/>
          <w:sz w:val="20"/>
          <w:szCs w:val="20"/>
          <w:lang w:val="en-GB"/>
        </w:rPr>
        <w:t xml:space="preserve">benefit for </w:t>
      </w:r>
      <w:r w:rsidR="009E40A9" w:rsidRPr="009A6591">
        <w:rPr>
          <w:rFonts w:ascii="Arial" w:eastAsia="Arial" w:hAnsi="Arial" w:cs="Arial"/>
          <w:sz w:val="20"/>
          <w:szCs w:val="20"/>
          <w:lang w:val="en-GB"/>
        </w:rPr>
        <w:t xml:space="preserve">society </w:t>
      </w:r>
      <w:r w:rsidRPr="009A6591">
        <w:rPr>
          <w:rFonts w:ascii="Arial" w:eastAsia="Arial" w:hAnsi="Arial" w:cs="Arial"/>
          <w:sz w:val="20"/>
          <w:szCs w:val="20"/>
          <w:lang w:val="en-GB"/>
        </w:rPr>
        <w:t xml:space="preserve">in terms of </w:t>
      </w:r>
      <w:r w:rsidR="009E40A9" w:rsidRPr="009A6591">
        <w:rPr>
          <w:rFonts w:ascii="Arial" w:eastAsia="Arial" w:hAnsi="Arial" w:cs="Arial"/>
          <w:sz w:val="20"/>
          <w:szCs w:val="20"/>
          <w:lang w:val="en-GB"/>
        </w:rPr>
        <w:t>improve</w:t>
      </w:r>
      <w:r w:rsidRPr="009A6591">
        <w:rPr>
          <w:rFonts w:ascii="Arial" w:eastAsia="Arial" w:hAnsi="Arial" w:cs="Arial"/>
          <w:sz w:val="20"/>
          <w:szCs w:val="20"/>
          <w:lang w:val="en-GB"/>
        </w:rPr>
        <w:t>d</w:t>
      </w:r>
      <w:r w:rsidR="009E40A9" w:rsidRPr="009A6591">
        <w:rPr>
          <w:rFonts w:ascii="Arial" w:eastAsia="Arial" w:hAnsi="Arial" w:cs="Arial"/>
          <w:sz w:val="20"/>
          <w:szCs w:val="20"/>
          <w:lang w:val="en-GB"/>
        </w:rPr>
        <w:t xml:space="preserve"> outcome</w:t>
      </w:r>
      <w:r w:rsidRPr="009A6591">
        <w:rPr>
          <w:rFonts w:ascii="Arial" w:eastAsia="Arial" w:hAnsi="Arial" w:cs="Arial"/>
          <w:sz w:val="20"/>
          <w:szCs w:val="20"/>
          <w:lang w:val="en-GB"/>
        </w:rPr>
        <w:t>s for acutely injured and unwell patients</w:t>
      </w:r>
      <w:r w:rsidR="009E40A9" w:rsidRPr="009A6591">
        <w:rPr>
          <w:rFonts w:ascii="Arial" w:eastAsia="Arial" w:hAnsi="Arial" w:cs="Arial"/>
          <w:sz w:val="20"/>
          <w:szCs w:val="20"/>
          <w:lang w:val="en-GB"/>
        </w:rPr>
        <w:t xml:space="preserve">. </w:t>
      </w:r>
      <w:r w:rsidR="002F3EC1" w:rsidRPr="009A6591">
        <w:rPr>
          <w:rFonts w:ascii="Arial" w:eastAsia="Arial" w:hAnsi="Arial" w:cs="Arial"/>
          <w:sz w:val="20"/>
          <w:szCs w:val="20"/>
          <w:lang w:val="en-GB"/>
        </w:rPr>
        <w:t xml:space="preserve">Central to the </w:t>
      </w:r>
      <w:r w:rsidR="00D62651" w:rsidRPr="009A6591">
        <w:rPr>
          <w:rFonts w:ascii="Arial" w:eastAsia="Arial" w:hAnsi="Arial" w:cs="Arial"/>
          <w:sz w:val="20"/>
          <w:szCs w:val="20"/>
          <w:lang w:val="en-GB"/>
        </w:rPr>
        <w:t xml:space="preserve">program is a robust collaboration with </w:t>
      </w:r>
      <w:r w:rsidR="00D62651" w:rsidRPr="005F1603">
        <w:rPr>
          <w:rFonts w:ascii="Arial" w:eastAsia="Arial" w:hAnsi="Arial" w:cs="Arial"/>
          <w:sz w:val="20"/>
          <w:szCs w:val="20"/>
          <w:lang w:val="en-GB"/>
        </w:rPr>
        <w:t xml:space="preserve">the </w:t>
      </w:r>
      <w:r w:rsidR="00C95476" w:rsidRPr="005F1603">
        <w:rPr>
          <w:rFonts w:ascii="Arial" w:eastAsia="Arial" w:hAnsi="Arial" w:cs="Arial"/>
          <w:sz w:val="20"/>
          <w:szCs w:val="20"/>
          <w:lang w:val="en-GB"/>
        </w:rPr>
        <w:t>University</w:t>
      </w:r>
      <w:r w:rsidR="00D62651" w:rsidRPr="005F1603">
        <w:rPr>
          <w:rFonts w:ascii="Arial" w:eastAsia="Arial" w:hAnsi="Arial" w:cs="Arial"/>
          <w:sz w:val="20"/>
          <w:szCs w:val="20"/>
          <w:lang w:val="en-GB"/>
        </w:rPr>
        <w:t xml:space="preserve"> of KwaZulu</w:t>
      </w:r>
      <w:r w:rsidR="00CB7324" w:rsidRPr="005F1603">
        <w:rPr>
          <w:rFonts w:ascii="Arial" w:eastAsia="Arial" w:hAnsi="Arial" w:cs="Arial"/>
          <w:sz w:val="20"/>
          <w:szCs w:val="20"/>
          <w:lang w:val="en-GB"/>
        </w:rPr>
        <w:t>-</w:t>
      </w:r>
      <w:r w:rsidR="00D62651" w:rsidRPr="005F1603">
        <w:rPr>
          <w:rFonts w:ascii="Arial" w:eastAsia="Arial" w:hAnsi="Arial" w:cs="Arial"/>
          <w:sz w:val="20"/>
          <w:szCs w:val="20"/>
          <w:lang w:val="en-GB"/>
        </w:rPr>
        <w:t>Natal (UKZN). UKZN has a well-established trauma and emergency group which is known as the Acute Care Consortium. Th</w:t>
      </w:r>
      <w:r w:rsidR="00811C29">
        <w:rPr>
          <w:rFonts w:ascii="Arial" w:eastAsia="Arial" w:hAnsi="Arial" w:cs="Arial"/>
          <w:sz w:val="20"/>
          <w:szCs w:val="20"/>
          <w:lang w:val="en-GB"/>
        </w:rPr>
        <w:t>e</w:t>
      </w:r>
      <w:r w:rsidR="00D62651" w:rsidRPr="005F1603">
        <w:rPr>
          <w:rFonts w:ascii="Arial" w:eastAsia="Arial" w:hAnsi="Arial" w:cs="Arial"/>
          <w:sz w:val="20"/>
          <w:szCs w:val="20"/>
          <w:lang w:val="en-GB"/>
        </w:rPr>
        <w:t xml:space="preserve"> collaboration </w:t>
      </w:r>
      <w:r w:rsidR="001D0531" w:rsidRPr="005F1603">
        <w:rPr>
          <w:rFonts w:ascii="Arial" w:eastAsia="Arial" w:hAnsi="Arial" w:cs="Arial"/>
          <w:sz w:val="20"/>
          <w:szCs w:val="20"/>
          <w:lang w:val="en-GB"/>
        </w:rPr>
        <w:t>with the Netherlands Ministry of Defence (MoD) is an attempt to develop an equal and mutual</w:t>
      </w:r>
      <w:r w:rsidR="00570247">
        <w:rPr>
          <w:rFonts w:ascii="Arial" w:eastAsia="Arial" w:hAnsi="Arial" w:cs="Arial"/>
          <w:sz w:val="20"/>
          <w:szCs w:val="20"/>
          <w:lang w:val="en-GB"/>
        </w:rPr>
        <w:t>ly</w:t>
      </w:r>
      <w:r w:rsidR="001D0531" w:rsidRPr="005F1603">
        <w:rPr>
          <w:rFonts w:ascii="Arial" w:eastAsia="Arial" w:hAnsi="Arial" w:cs="Arial"/>
          <w:sz w:val="20"/>
          <w:szCs w:val="20"/>
          <w:lang w:val="en-GB"/>
        </w:rPr>
        <w:t xml:space="preserve"> beneficia</w:t>
      </w:r>
      <w:r w:rsidR="00570247">
        <w:rPr>
          <w:rFonts w:ascii="Arial" w:eastAsia="Arial" w:hAnsi="Arial" w:cs="Arial"/>
          <w:sz w:val="20"/>
          <w:szCs w:val="20"/>
          <w:lang w:val="en-GB"/>
        </w:rPr>
        <w:t>l</w:t>
      </w:r>
      <w:r w:rsidR="001D0531" w:rsidRPr="005F1603">
        <w:rPr>
          <w:rFonts w:ascii="Arial" w:eastAsia="Arial" w:hAnsi="Arial" w:cs="Arial"/>
          <w:sz w:val="20"/>
          <w:szCs w:val="20"/>
          <w:lang w:val="en-GB"/>
        </w:rPr>
        <w:t xml:space="preserve"> program based on clinical electives in trauma surgery, </w:t>
      </w:r>
      <w:r w:rsidR="00733E3F" w:rsidRPr="005F1603">
        <w:rPr>
          <w:rFonts w:ascii="Arial" w:eastAsia="Arial" w:hAnsi="Arial" w:cs="Arial"/>
          <w:sz w:val="20"/>
          <w:szCs w:val="20"/>
          <w:lang w:val="en-GB"/>
        </w:rPr>
        <w:t>acute care</w:t>
      </w:r>
      <w:r w:rsidR="001D0531" w:rsidRPr="005F1603">
        <w:rPr>
          <w:rFonts w:ascii="Arial" w:eastAsia="Arial" w:hAnsi="Arial" w:cs="Arial"/>
          <w:sz w:val="20"/>
          <w:szCs w:val="20"/>
          <w:lang w:val="en-GB"/>
        </w:rPr>
        <w:t xml:space="preserve"> </w:t>
      </w:r>
      <w:r w:rsidR="00703969">
        <w:rPr>
          <w:rFonts w:ascii="Arial" w:eastAsia="Arial" w:hAnsi="Arial" w:cs="Arial"/>
          <w:sz w:val="20"/>
          <w:szCs w:val="20"/>
          <w:lang w:val="en-GB"/>
        </w:rPr>
        <w:t>exposure</w:t>
      </w:r>
      <w:r w:rsidR="00703969" w:rsidRPr="005F1603">
        <w:rPr>
          <w:rFonts w:ascii="Arial" w:eastAsia="Arial" w:hAnsi="Arial" w:cs="Arial"/>
          <w:sz w:val="20"/>
          <w:szCs w:val="20"/>
          <w:lang w:val="en-GB"/>
        </w:rPr>
        <w:t xml:space="preserve"> </w:t>
      </w:r>
      <w:r w:rsidR="001D0531" w:rsidRPr="005F1603">
        <w:rPr>
          <w:rFonts w:ascii="Arial" w:eastAsia="Arial" w:hAnsi="Arial" w:cs="Arial"/>
          <w:sz w:val="20"/>
          <w:szCs w:val="20"/>
          <w:lang w:val="en-GB"/>
        </w:rPr>
        <w:t xml:space="preserve">for </w:t>
      </w:r>
      <w:r w:rsidR="00E83429" w:rsidRPr="005F1603">
        <w:rPr>
          <w:rFonts w:ascii="Arial" w:eastAsia="Arial" w:hAnsi="Arial" w:cs="Arial"/>
          <w:sz w:val="20"/>
          <w:szCs w:val="20"/>
          <w:lang w:val="en-GB"/>
        </w:rPr>
        <w:t xml:space="preserve">military </w:t>
      </w:r>
      <w:r w:rsidR="001D0531" w:rsidRPr="005F1603">
        <w:rPr>
          <w:rFonts w:ascii="Arial" w:eastAsia="Arial" w:hAnsi="Arial" w:cs="Arial"/>
          <w:sz w:val="20"/>
          <w:szCs w:val="20"/>
          <w:lang w:val="en-GB"/>
        </w:rPr>
        <w:t>medical personnel, healthcare management training</w:t>
      </w:r>
      <w:r w:rsidR="00E83429" w:rsidRPr="005F1603">
        <w:rPr>
          <w:rFonts w:ascii="Arial" w:eastAsia="Arial" w:hAnsi="Arial" w:cs="Arial"/>
          <w:sz w:val="20"/>
          <w:szCs w:val="20"/>
          <w:lang w:val="en-GB"/>
        </w:rPr>
        <w:t xml:space="preserve"> &amp; teaching and cross-program scientific research.</w:t>
      </w:r>
      <w:r w:rsidR="00D62651" w:rsidRPr="005F1603">
        <w:rPr>
          <w:rFonts w:ascii="Arial" w:eastAsia="Arial" w:hAnsi="Arial" w:cs="Arial"/>
          <w:sz w:val="20"/>
          <w:szCs w:val="20"/>
          <w:lang w:val="en-GB"/>
        </w:rPr>
        <w:t xml:space="preserve"> </w:t>
      </w:r>
      <w:r w:rsidR="009C71D1" w:rsidRPr="005F1603">
        <w:rPr>
          <w:rFonts w:ascii="Arial" w:eastAsia="Arial" w:hAnsi="Arial" w:cs="Arial"/>
          <w:sz w:val="20"/>
          <w:szCs w:val="20"/>
          <w:lang w:val="en-GB"/>
        </w:rPr>
        <w:t xml:space="preserve">The mutual-benefit analysis is based on </w:t>
      </w:r>
      <w:r w:rsidR="00261A31">
        <w:rPr>
          <w:rFonts w:ascii="Arial" w:eastAsia="Arial" w:hAnsi="Arial" w:cs="Arial"/>
          <w:sz w:val="20"/>
          <w:szCs w:val="20"/>
          <w:lang w:val="en-GB"/>
        </w:rPr>
        <w:t>the outcome</w:t>
      </w:r>
      <w:r w:rsidR="005C0F2B" w:rsidRPr="005F1603">
        <w:rPr>
          <w:rFonts w:ascii="Arial" w:eastAsia="Arial" w:hAnsi="Arial" w:cs="Arial"/>
          <w:sz w:val="20"/>
          <w:szCs w:val="20"/>
          <w:lang w:val="en-GB"/>
        </w:rPr>
        <w:t xml:space="preserve"> </w:t>
      </w:r>
      <w:r w:rsidR="009C71D1" w:rsidRPr="005F1603">
        <w:rPr>
          <w:rFonts w:ascii="Arial" w:eastAsia="Arial" w:hAnsi="Arial" w:cs="Arial"/>
          <w:sz w:val="20"/>
          <w:szCs w:val="20"/>
          <w:lang w:val="en-GB"/>
        </w:rPr>
        <w:t>of</w:t>
      </w:r>
      <w:r w:rsidR="005C0F2B">
        <w:rPr>
          <w:rFonts w:ascii="Arial" w:eastAsia="Arial" w:hAnsi="Arial" w:cs="Arial"/>
          <w:sz w:val="20"/>
          <w:szCs w:val="20"/>
          <w:lang w:val="en-GB"/>
        </w:rPr>
        <w:t xml:space="preserve"> </w:t>
      </w:r>
      <w:r w:rsidR="00703969">
        <w:rPr>
          <w:rFonts w:ascii="Arial" w:eastAsia="Arial" w:hAnsi="Arial" w:cs="Arial"/>
          <w:sz w:val="20"/>
          <w:szCs w:val="20"/>
          <w:lang w:val="en-GB"/>
        </w:rPr>
        <w:t xml:space="preserve">a </w:t>
      </w:r>
      <w:r w:rsidR="00B82C2D">
        <w:rPr>
          <w:rFonts w:ascii="Arial" w:eastAsia="Arial" w:hAnsi="Arial" w:cs="Arial"/>
          <w:sz w:val="20"/>
          <w:szCs w:val="20"/>
          <w:lang w:val="en-GB"/>
        </w:rPr>
        <w:t>series of</w:t>
      </w:r>
      <w:r w:rsidR="009C71D1" w:rsidRPr="005F1603">
        <w:rPr>
          <w:rFonts w:ascii="Arial" w:eastAsia="Arial" w:hAnsi="Arial" w:cs="Arial"/>
          <w:sz w:val="20"/>
          <w:szCs w:val="20"/>
          <w:lang w:val="en-GB"/>
        </w:rPr>
        <w:t xml:space="preserve"> interviews</w:t>
      </w:r>
      <w:r w:rsidR="00B82C2D">
        <w:rPr>
          <w:rFonts w:ascii="Arial" w:eastAsia="Arial" w:hAnsi="Arial" w:cs="Arial"/>
          <w:sz w:val="20"/>
          <w:szCs w:val="20"/>
          <w:lang w:val="en-GB"/>
        </w:rPr>
        <w:t xml:space="preserve"> regarding a set of predetermined key</w:t>
      </w:r>
      <w:r w:rsidR="00355BBA">
        <w:rPr>
          <w:rFonts w:ascii="Arial" w:eastAsia="Arial" w:hAnsi="Arial" w:cs="Arial"/>
          <w:sz w:val="20"/>
          <w:szCs w:val="20"/>
          <w:lang w:val="en-GB"/>
        </w:rPr>
        <w:t xml:space="preserve"> </w:t>
      </w:r>
      <w:r w:rsidR="00B82C2D">
        <w:rPr>
          <w:rFonts w:ascii="Arial" w:eastAsia="Arial" w:hAnsi="Arial" w:cs="Arial"/>
          <w:sz w:val="20"/>
          <w:szCs w:val="20"/>
          <w:lang w:val="en-GB"/>
        </w:rPr>
        <w:t>objectives. These interviews were</w:t>
      </w:r>
      <w:r w:rsidR="009C71D1" w:rsidRPr="005F1603">
        <w:rPr>
          <w:rFonts w:ascii="Arial" w:eastAsia="Arial" w:hAnsi="Arial" w:cs="Arial"/>
          <w:sz w:val="20"/>
          <w:szCs w:val="20"/>
          <w:lang w:val="en-GB"/>
        </w:rPr>
        <w:t xml:space="preserve"> held by the </w:t>
      </w:r>
      <w:r w:rsidR="000B7FFC">
        <w:rPr>
          <w:rFonts w:ascii="Arial" w:eastAsia="Arial" w:hAnsi="Arial" w:cs="Arial"/>
          <w:sz w:val="20"/>
          <w:szCs w:val="20"/>
          <w:lang w:val="en-GB"/>
        </w:rPr>
        <w:t xml:space="preserve">representatives of the </w:t>
      </w:r>
      <w:r w:rsidR="009C71D1" w:rsidRPr="005F1603">
        <w:rPr>
          <w:rFonts w:ascii="Arial" w:eastAsia="Arial" w:hAnsi="Arial" w:cs="Arial"/>
          <w:sz w:val="20"/>
          <w:szCs w:val="20"/>
          <w:lang w:val="en-GB"/>
        </w:rPr>
        <w:t xml:space="preserve">MoD with (1) (clinical) </w:t>
      </w:r>
      <w:r w:rsidR="000B7FFC">
        <w:rPr>
          <w:rFonts w:ascii="Arial" w:eastAsia="Arial" w:hAnsi="Arial" w:cs="Arial"/>
          <w:sz w:val="20"/>
          <w:szCs w:val="20"/>
          <w:lang w:val="en-GB"/>
        </w:rPr>
        <w:t>management</w:t>
      </w:r>
      <w:r w:rsidR="000B7FFC" w:rsidRPr="005F1603">
        <w:rPr>
          <w:rFonts w:ascii="Arial" w:eastAsia="Arial" w:hAnsi="Arial" w:cs="Arial"/>
          <w:sz w:val="20"/>
          <w:szCs w:val="20"/>
          <w:lang w:val="en-GB"/>
        </w:rPr>
        <w:t xml:space="preserve"> </w:t>
      </w:r>
      <w:r w:rsidR="009C71D1" w:rsidRPr="005F1603">
        <w:rPr>
          <w:rFonts w:ascii="Arial" w:eastAsia="Arial" w:hAnsi="Arial" w:cs="Arial"/>
          <w:sz w:val="20"/>
          <w:szCs w:val="20"/>
          <w:lang w:val="en-GB"/>
        </w:rPr>
        <w:t>of UKZN; (2) clinicians and head of departments of P</w:t>
      </w:r>
      <w:r w:rsidR="00811C29">
        <w:rPr>
          <w:rFonts w:ascii="Arial" w:eastAsia="Arial" w:hAnsi="Arial" w:cs="Arial"/>
          <w:sz w:val="20"/>
          <w:szCs w:val="20"/>
          <w:lang w:val="en-GB"/>
        </w:rPr>
        <w:t>ietermaritzburg Metropolitan Trauma Service (P</w:t>
      </w:r>
      <w:r w:rsidR="009C71D1" w:rsidRPr="005F1603">
        <w:rPr>
          <w:rFonts w:ascii="Arial" w:eastAsia="Arial" w:hAnsi="Arial" w:cs="Arial"/>
          <w:sz w:val="20"/>
          <w:szCs w:val="20"/>
          <w:lang w:val="en-GB"/>
        </w:rPr>
        <w:t>MTS</w:t>
      </w:r>
      <w:r w:rsidR="00811C29">
        <w:rPr>
          <w:rFonts w:ascii="Arial" w:eastAsia="Arial" w:hAnsi="Arial" w:cs="Arial"/>
          <w:sz w:val="20"/>
          <w:szCs w:val="20"/>
          <w:lang w:val="en-GB"/>
        </w:rPr>
        <w:t>)</w:t>
      </w:r>
      <w:r w:rsidR="009C71D1" w:rsidRPr="005F1603">
        <w:rPr>
          <w:rFonts w:ascii="Arial" w:eastAsia="Arial" w:hAnsi="Arial" w:cs="Arial"/>
          <w:sz w:val="20"/>
          <w:szCs w:val="20"/>
          <w:lang w:val="en-GB"/>
        </w:rPr>
        <w:t>; and (3) military medical leadership and heads of military clinical professional groups.</w:t>
      </w:r>
      <w:r w:rsidR="0066065B">
        <w:rPr>
          <w:rFonts w:ascii="Arial" w:eastAsia="Arial" w:hAnsi="Arial" w:cs="Arial"/>
          <w:sz w:val="20"/>
          <w:szCs w:val="20"/>
          <w:lang w:val="en-GB"/>
        </w:rPr>
        <w:t xml:space="preserve"> </w:t>
      </w:r>
      <w:r w:rsidR="00D62651" w:rsidRPr="005F1603">
        <w:rPr>
          <w:rFonts w:ascii="Arial" w:eastAsia="Arial" w:hAnsi="Arial" w:cs="Arial"/>
          <w:sz w:val="20"/>
          <w:szCs w:val="20"/>
          <w:lang w:val="en-GB"/>
        </w:rPr>
        <w:t xml:space="preserve">The </w:t>
      </w:r>
      <w:r w:rsidR="009A6591">
        <w:rPr>
          <w:rFonts w:ascii="Arial" w:eastAsia="Arial" w:hAnsi="Arial" w:cs="Arial"/>
          <w:sz w:val="20"/>
          <w:szCs w:val="20"/>
          <w:lang w:val="en-GB"/>
        </w:rPr>
        <w:t>collaborati</w:t>
      </w:r>
      <w:r w:rsidR="00BA60C1">
        <w:rPr>
          <w:rFonts w:ascii="Arial" w:eastAsia="Arial" w:hAnsi="Arial" w:cs="Arial"/>
          <w:sz w:val="20"/>
          <w:szCs w:val="20"/>
          <w:lang w:val="en-GB"/>
        </w:rPr>
        <w:t>ve</w:t>
      </w:r>
      <w:r w:rsidR="00D62651" w:rsidRPr="005F1603">
        <w:rPr>
          <w:rFonts w:ascii="Arial" w:eastAsia="Arial" w:hAnsi="Arial" w:cs="Arial"/>
          <w:sz w:val="20"/>
          <w:szCs w:val="20"/>
          <w:lang w:val="en-GB"/>
        </w:rPr>
        <w:t xml:space="preserve"> program </w:t>
      </w:r>
      <w:r w:rsidR="00570247">
        <w:rPr>
          <w:rFonts w:ascii="Arial" w:eastAsia="Arial" w:hAnsi="Arial" w:cs="Arial"/>
          <w:sz w:val="20"/>
          <w:szCs w:val="20"/>
          <w:lang w:val="en-GB"/>
        </w:rPr>
        <w:t>with the</w:t>
      </w:r>
      <w:r w:rsidR="00D62651" w:rsidRPr="005F1603">
        <w:rPr>
          <w:rFonts w:ascii="Arial" w:eastAsia="Arial" w:hAnsi="Arial" w:cs="Arial"/>
          <w:sz w:val="20"/>
          <w:szCs w:val="20"/>
          <w:lang w:val="en-GB"/>
        </w:rPr>
        <w:t xml:space="preserve"> PM</w:t>
      </w:r>
      <w:r>
        <w:rPr>
          <w:rFonts w:ascii="Arial" w:eastAsia="Arial" w:hAnsi="Arial" w:cs="Arial"/>
          <w:sz w:val="20"/>
          <w:szCs w:val="20"/>
          <w:lang w:val="en-GB"/>
        </w:rPr>
        <w:t>TS</w:t>
      </w:r>
      <w:r w:rsidR="00D62651" w:rsidRPr="005F1603">
        <w:rPr>
          <w:rFonts w:ascii="Arial" w:eastAsia="Arial" w:hAnsi="Arial" w:cs="Arial"/>
          <w:sz w:val="20"/>
          <w:szCs w:val="20"/>
          <w:lang w:val="en-GB"/>
        </w:rPr>
        <w:t xml:space="preserve"> focuses on </w:t>
      </w:r>
      <w:r w:rsidR="00570247">
        <w:rPr>
          <w:rFonts w:ascii="Arial" w:eastAsia="Arial" w:hAnsi="Arial" w:cs="Arial"/>
          <w:sz w:val="20"/>
          <w:szCs w:val="20"/>
          <w:lang w:val="en-GB"/>
        </w:rPr>
        <w:t xml:space="preserve">providing </w:t>
      </w:r>
      <w:r w:rsidR="00D62651" w:rsidRPr="005F1603">
        <w:rPr>
          <w:rFonts w:ascii="Arial" w:eastAsia="Arial" w:hAnsi="Arial" w:cs="Arial"/>
          <w:sz w:val="20"/>
          <w:szCs w:val="20"/>
          <w:lang w:val="en-GB"/>
        </w:rPr>
        <w:t xml:space="preserve">exposure </w:t>
      </w:r>
      <w:r w:rsidR="00570247">
        <w:rPr>
          <w:rFonts w:ascii="Arial" w:eastAsia="Arial" w:hAnsi="Arial" w:cs="Arial"/>
          <w:sz w:val="20"/>
          <w:szCs w:val="20"/>
          <w:lang w:val="en-GB"/>
        </w:rPr>
        <w:t>to penetrating</w:t>
      </w:r>
      <w:r w:rsidR="00570247" w:rsidRPr="005F1603">
        <w:rPr>
          <w:rFonts w:ascii="Arial" w:eastAsia="Arial" w:hAnsi="Arial" w:cs="Arial"/>
          <w:sz w:val="20"/>
          <w:szCs w:val="20"/>
          <w:lang w:val="en-GB"/>
        </w:rPr>
        <w:t xml:space="preserve"> </w:t>
      </w:r>
      <w:r w:rsidR="00D62651" w:rsidRPr="005F1603">
        <w:rPr>
          <w:rFonts w:ascii="Arial" w:eastAsia="Arial" w:hAnsi="Arial" w:cs="Arial"/>
          <w:sz w:val="20"/>
          <w:szCs w:val="20"/>
          <w:lang w:val="en-GB"/>
        </w:rPr>
        <w:t>(visceral) trauma to improve or refresh essential lifesaving trauma skills</w:t>
      </w:r>
      <w:r w:rsidR="00570247">
        <w:rPr>
          <w:rFonts w:ascii="Arial" w:eastAsia="Arial" w:hAnsi="Arial" w:cs="Arial"/>
          <w:sz w:val="20"/>
          <w:szCs w:val="20"/>
          <w:lang w:val="en-GB"/>
        </w:rPr>
        <w:t xml:space="preserve"> amongst military personnel</w:t>
      </w:r>
      <w:r w:rsidR="00D62651" w:rsidRPr="005F1603">
        <w:rPr>
          <w:rFonts w:ascii="Arial" w:eastAsia="Arial" w:hAnsi="Arial" w:cs="Arial"/>
          <w:sz w:val="20"/>
          <w:szCs w:val="20"/>
          <w:lang w:val="en-GB"/>
        </w:rPr>
        <w:t>.</w:t>
      </w:r>
    </w:p>
    <w:p w14:paraId="50B3CFDF" w14:textId="1EE8EE0E" w:rsidR="00826081" w:rsidRPr="005F1603" w:rsidRDefault="00D62651" w:rsidP="00F67379">
      <w:pPr>
        <w:spacing w:after="160" w:line="480" w:lineRule="auto"/>
        <w:jc w:val="both"/>
        <w:rPr>
          <w:rFonts w:ascii="Arial" w:eastAsia="Arial" w:hAnsi="Arial" w:cs="Arial"/>
          <w:b/>
          <w:i/>
          <w:sz w:val="20"/>
          <w:szCs w:val="20"/>
          <w:lang w:val="en-GB"/>
        </w:rPr>
      </w:pPr>
      <w:r w:rsidRPr="005F1603">
        <w:rPr>
          <w:rFonts w:ascii="Arial" w:eastAsia="Arial" w:hAnsi="Arial" w:cs="Arial"/>
          <w:b/>
          <w:i/>
          <w:sz w:val="20"/>
          <w:szCs w:val="20"/>
          <w:lang w:val="en-GB"/>
        </w:rPr>
        <w:t xml:space="preserve">Pietermaritzburg </w:t>
      </w:r>
      <w:r w:rsidR="005B506B" w:rsidRPr="005F1603">
        <w:rPr>
          <w:rFonts w:ascii="Arial" w:eastAsia="Arial" w:hAnsi="Arial" w:cs="Arial"/>
          <w:b/>
          <w:i/>
          <w:sz w:val="20"/>
          <w:szCs w:val="20"/>
          <w:lang w:val="en-GB"/>
        </w:rPr>
        <w:t>M</w:t>
      </w:r>
      <w:r w:rsidRPr="005F1603">
        <w:rPr>
          <w:rFonts w:ascii="Arial" w:eastAsia="Arial" w:hAnsi="Arial" w:cs="Arial"/>
          <w:b/>
          <w:i/>
          <w:sz w:val="20"/>
          <w:szCs w:val="20"/>
          <w:lang w:val="en-GB"/>
        </w:rPr>
        <w:t xml:space="preserve">etropolitan </w:t>
      </w:r>
      <w:r w:rsidR="005B506B" w:rsidRPr="005F1603">
        <w:rPr>
          <w:rFonts w:ascii="Arial" w:eastAsia="Arial" w:hAnsi="Arial" w:cs="Arial"/>
          <w:b/>
          <w:i/>
          <w:sz w:val="20"/>
          <w:szCs w:val="20"/>
          <w:lang w:val="en-GB"/>
        </w:rPr>
        <w:t>T</w:t>
      </w:r>
      <w:r w:rsidRPr="005F1603">
        <w:rPr>
          <w:rFonts w:ascii="Arial" w:eastAsia="Arial" w:hAnsi="Arial" w:cs="Arial"/>
          <w:b/>
          <w:i/>
          <w:sz w:val="20"/>
          <w:szCs w:val="20"/>
          <w:lang w:val="en-GB"/>
        </w:rPr>
        <w:t xml:space="preserve">rauma </w:t>
      </w:r>
      <w:r w:rsidR="005B506B" w:rsidRPr="005F1603">
        <w:rPr>
          <w:rFonts w:ascii="Arial" w:eastAsia="Arial" w:hAnsi="Arial" w:cs="Arial"/>
          <w:b/>
          <w:i/>
          <w:sz w:val="20"/>
          <w:szCs w:val="20"/>
          <w:lang w:val="en-GB"/>
        </w:rPr>
        <w:t>S</w:t>
      </w:r>
      <w:r w:rsidRPr="005F1603">
        <w:rPr>
          <w:rFonts w:ascii="Arial" w:eastAsia="Arial" w:hAnsi="Arial" w:cs="Arial"/>
          <w:b/>
          <w:i/>
          <w:sz w:val="20"/>
          <w:szCs w:val="20"/>
          <w:lang w:val="en-GB"/>
        </w:rPr>
        <w:t>ervice</w:t>
      </w:r>
      <w:r w:rsidR="005B506B" w:rsidRPr="005F1603">
        <w:rPr>
          <w:rFonts w:ascii="Arial" w:eastAsia="Arial" w:hAnsi="Arial" w:cs="Arial"/>
          <w:b/>
          <w:i/>
          <w:sz w:val="20"/>
          <w:szCs w:val="20"/>
          <w:lang w:val="en-GB"/>
        </w:rPr>
        <w:t>:</w:t>
      </w:r>
    </w:p>
    <w:p w14:paraId="02908605" w14:textId="0A0B13FA" w:rsidR="00985534" w:rsidRPr="005F1603" w:rsidRDefault="00D62651" w:rsidP="00F67379">
      <w:pPr>
        <w:spacing w:after="160" w:line="480" w:lineRule="auto"/>
        <w:jc w:val="both"/>
        <w:rPr>
          <w:rFonts w:ascii="Arial" w:eastAsia="Arial" w:hAnsi="Arial" w:cs="Arial"/>
          <w:b/>
          <w:i/>
          <w:sz w:val="20"/>
          <w:szCs w:val="20"/>
          <w:lang w:val="en-GB"/>
        </w:rPr>
      </w:pPr>
      <w:r w:rsidRPr="005F1603">
        <w:rPr>
          <w:rFonts w:ascii="Arial" w:eastAsia="Arial" w:hAnsi="Arial" w:cs="Arial"/>
          <w:sz w:val="20"/>
          <w:szCs w:val="20"/>
          <w:lang w:val="en-GB"/>
        </w:rPr>
        <w:t>The PMTS</w:t>
      </w:r>
      <w:r w:rsidR="00F05B17">
        <w:rPr>
          <w:rFonts w:ascii="Arial" w:eastAsia="Arial" w:hAnsi="Arial" w:cs="Arial"/>
          <w:sz w:val="20"/>
          <w:szCs w:val="20"/>
          <w:lang w:val="en-GB"/>
        </w:rPr>
        <w:t xml:space="preserve"> </w:t>
      </w:r>
      <w:r w:rsidRPr="005F1603">
        <w:rPr>
          <w:rFonts w:ascii="Arial" w:eastAsia="Arial" w:hAnsi="Arial" w:cs="Arial"/>
          <w:sz w:val="20"/>
          <w:szCs w:val="20"/>
          <w:lang w:val="en-GB"/>
        </w:rPr>
        <w:t xml:space="preserve">provides definitive trauma care to the city of Pietermaritzburg, as well as the western third of the province. The PMTS covers a total catchment population of over three million people. It is also one of the largest academic trauma </w:t>
      </w:r>
      <w:r w:rsidR="000E28BA" w:rsidRPr="000E28BA">
        <w:rPr>
          <w:rFonts w:ascii="Arial" w:eastAsia="Arial" w:hAnsi="Arial" w:cs="Arial"/>
          <w:sz w:val="20"/>
          <w:szCs w:val="20"/>
          <w:lang w:val="en-GB"/>
        </w:rPr>
        <w:t>centres</w:t>
      </w:r>
      <w:r w:rsidRPr="005F1603">
        <w:rPr>
          <w:rFonts w:ascii="Arial" w:eastAsia="Arial" w:hAnsi="Arial" w:cs="Arial"/>
          <w:sz w:val="20"/>
          <w:szCs w:val="20"/>
          <w:lang w:val="en-GB"/>
        </w:rPr>
        <w:t xml:space="preserve"> within the province</w:t>
      </w:r>
      <w:r w:rsidR="001E0A00">
        <w:rPr>
          <w:rFonts w:ascii="Arial" w:eastAsia="Arial" w:hAnsi="Arial" w:cs="Arial"/>
          <w:sz w:val="20"/>
          <w:szCs w:val="20"/>
          <w:lang w:val="en-GB"/>
        </w:rPr>
        <w:t xml:space="preserve"> of KwaZulu-Natal</w:t>
      </w:r>
      <w:r w:rsidR="009C71D1">
        <w:rPr>
          <w:rFonts w:ascii="Arial" w:eastAsia="Arial" w:hAnsi="Arial" w:cs="Arial"/>
          <w:sz w:val="20"/>
          <w:szCs w:val="20"/>
          <w:lang w:val="en-GB"/>
        </w:rPr>
        <w:t xml:space="preserve"> (KZN)</w:t>
      </w:r>
      <w:r w:rsidRPr="005F1603">
        <w:rPr>
          <w:rFonts w:ascii="Arial" w:eastAsia="Arial" w:hAnsi="Arial" w:cs="Arial"/>
          <w:sz w:val="20"/>
          <w:szCs w:val="20"/>
          <w:lang w:val="en-GB"/>
        </w:rPr>
        <w:t>. Due to the extremely high incidence of interpersonal violence, gang related and criminal activities throughout the entire province, approximately 3</w:t>
      </w:r>
      <w:r w:rsidR="00DD4BF0">
        <w:rPr>
          <w:rFonts w:ascii="Arial" w:eastAsia="Arial" w:hAnsi="Arial" w:cs="Arial"/>
          <w:sz w:val="20"/>
          <w:szCs w:val="20"/>
          <w:lang w:val="en-GB"/>
        </w:rPr>
        <w:t>,</w:t>
      </w:r>
      <w:r w:rsidRPr="005F1603">
        <w:rPr>
          <w:rFonts w:ascii="Arial" w:eastAsia="Arial" w:hAnsi="Arial" w:cs="Arial"/>
          <w:sz w:val="20"/>
          <w:szCs w:val="20"/>
          <w:lang w:val="en-GB"/>
        </w:rPr>
        <w:t xml:space="preserve">000 </w:t>
      </w:r>
      <w:r w:rsidR="007E4B5D">
        <w:rPr>
          <w:rFonts w:ascii="Arial" w:eastAsia="Arial" w:hAnsi="Arial" w:cs="Arial"/>
          <w:sz w:val="20"/>
          <w:szCs w:val="20"/>
          <w:lang w:val="en-GB"/>
        </w:rPr>
        <w:t xml:space="preserve">trauma </w:t>
      </w:r>
      <w:r w:rsidRPr="005F1603">
        <w:rPr>
          <w:rFonts w:ascii="Arial" w:eastAsia="Arial" w:hAnsi="Arial" w:cs="Arial"/>
          <w:sz w:val="20"/>
          <w:szCs w:val="20"/>
          <w:lang w:val="en-GB"/>
        </w:rPr>
        <w:t xml:space="preserve">patients are admitted per year, with </w:t>
      </w:r>
      <w:r w:rsidR="005B506B" w:rsidRPr="005F1603">
        <w:rPr>
          <w:rFonts w:ascii="Arial" w:eastAsia="Arial" w:hAnsi="Arial" w:cs="Arial"/>
          <w:sz w:val="20"/>
          <w:szCs w:val="20"/>
          <w:lang w:val="en-GB"/>
        </w:rPr>
        <w:t>approximately</w:t>
      </w:r>
      <w:r w:rsidRPr="005F1603">
        <w:rPr>
          <w:rFonts w:ascii="Arial" w:eastAsia="Arial" w:hAnsi="Arial" w:cs="Arial"/>
          <w:sz w:val="20"/>
          <w:szCs w:val="20"/>
          <w:lang w:val="en-GB"/>
        </w:rPr>
        <w:t xml:space="preserve"> 50% </w:t>
      </w:r>
      <w:r w:rsidR="005B506B" w:rsidRPr="005F1603">
        <w:rPr>
          <w:rFonts w:ascii="Arial" w:eastAsia="Arial" w:hAnsi="Arial" w:cs="Arial"/>
          <w:sz w:val="20"/>
          <w:szCs w:val="20"/>
          <w:lang w:val="en-GB"/>
        </w:rPr>
        <w:t xml:space="preserve">due to </w:t>
      </w:r>
      <w:r w:rsidRPr="005F1603">
        <w:rPr>
          <w:rFonts w:ascii="Arial" w:eastAsia="Arial" w:hAnsi="Arial" w:cs="Arial"/>
          <w:sz w:val="20"/>
          <w:szCs w:val="20"/>
          <w:lang w:val="en-GB"/>
        </w:rPr>
        <w:t>penetrating trauma. The PMTS functions with a trauma team</w:t>
      </w:r>
      <w:r w:rsidR="00E74AC1">
        <w:rPr>
          <w:rFonts w:ascii="Arial" w:eastAsia="Arial" w:hAnsi="Arial" w:cs="Arial"/>
          <w:sz w:val="20"/>
          <w:szCs w:val="20"/>
          <w:lang w:val="en-GB"/>
        </w:rPr>
        <w:t xml:space="preserve"> </w:t>
      </w:r>
      <w:r w:rsidRPr="005F1603">
        <w:rPr>
          <w:rFonts w:ascii="Arial" w:eastAsia="Arial" w:hAnsi="Arial" w:cs="Arial"/>
          <w:sz w:val="20"/>
          <w:szCs w:val="20"/>
          <w:lang w:val="en-GB"/>
        </w:rPr>
        <w:t>which is headed by a duty full-time professor of trauma surgery</w:t>
      </w:r>
      <w:r w:rsidR="005B506B" w:rsidRPr="005F1603">
        <w:rPr>
          <w:rFonts w:ascii="Arial" w:eastAsia="Arial" w:hAnsi="Arial" w:cs="Arial"/>
          <w:sz w:val="20"/>
          <w:szCs w:val="20"/>
          <w:lang w:val="en-GB"/>
        </w:rPr>
        <w:t xml:space="preserve">. </w:t>
      </w:r>
      <w:r w:rsidRPr="005F1603">
        <w:rPr>
          <w:rFonts w:ascii="Arial" w:eastAsia="Arial" w:hAnsi="Arial" w:cs="Arial"/>
          <w:sz w:val="20"/>
          <w:szCs w:val="20"/>
          <w:lang w:val="en-GB"/>
        </w:rPr>
        <w:t xml:space="preserve">Almost all patients are managed by the trauma team, with the exception of those with isolated </w:t>
      </w:r>
      <w:r w:rsidR="000E28BA" w:rsidRPr="000E28BA">
        <w:rPr>
          <w:rFonts w:ascii="Arial" w:eastAsia="Arial" w:hAnsi="Arial" w:cs="Arial"/>
          <w:sz w:val="20"/>
          <w:szCs w:val="20"/>
          <w:lang w:val="en-GB"/>
        </w:rPr>
        <w:t>orthopaedic</w:t>
      </w:r>
      <w:r w:rsidRPr="005F1603">
        <w:rPr>
          <w:rFonts w:ascii="Arial" w:eastAsia="Arial" w:hAnsi="Arial" w:cs="Arial"/>
          <w:sz w:val="20"/>
          <w:szCs w:val="20"/>
          <w:lang w:val="en-GB"/>
        </w:rPr>
        <w:t xml:space="preserve"> trauma. The only patients that require transfer out of </w:t>
      </w:r>
      <w:r w:rsidR="0012149D" w:rsidRPr="005F1603">
        <w:rPr>
          <w:rFonts w:ascii="Arial" w:eastAsia="Arial" w:hAnsi="Arial" w:cs="Arial"/>
          <w:sz w:val="20"/>
          <w:szCs w:val="20"/>
          <w:lang w:val="en-GB"/>
        </w:rPr>
        <w:t>t</w:t>
      </w:r>
      <w:r w:rsidRPr="005F1603">
        <w:rPr>
          <w:rFonts w:ascii="Arial" w:eastAsia="Arial" w:hAnsi="Arial" w:cs="Arial"/>
          <w:sz w:val="20"/>
          <w:szCs w:val="20"/>
          <w:lang w:val="en-GB"/>
        </w:rPr>
        <w:t xml:space="preserve">he trauma </w:t>
      </w:r>
      <w:r w:rsidR="000E28BA" w:rsidRPr="000E28BA">
        <w:rPr>
          <w:rFonts w:ascii="Arial" w:eastAsia="Arial" w:hAnsi="Arial" w:cs="Arial"/>
          <w:sz w:val="20"/>
          <w:szCs w:val="20"/>
          <w:lang w:val="en-GB"/>
        </w:rPr>
        <w:t>centre</w:t>
      </w:r>
      <w:r w:rsidRPr="005F1603">
        <w:rPr>
          <w:rFonts w:ascii="Arial" w:eastAsia="Arial" w:hAnsi="Arial" w:cs="Arial"/>
          <w:sz w:val="20"/>
          <w:szCs w:val="20"/>
          <w:lang w:val="en-GB"/>
        </w:rPr>
        <w:t xml:space="preserve"> are those with traumatic brain injuries requiring surgical intervention</w:t>
      </w:r>
      <w:r w:rsidR="00A559D4">
        <w:rPr>
          <w:rFonts w:ascii="Arial" w:eastAsia="Arial" w:hAnsi="Arial" w:cs="Arial"/>
          <w:sz w:val="20"/>
          <w:szCs w:val="20"/>
          <w:lang w:val="en-GB"/>
        </w:rPr>
        <w:t>. For such cases</w:t>
      </w:r>
      <w:r w:rsidRPr="005F1603">
        <w:rPr>
          <w:rFonts w:ascii="Arial" w:eastAsia="Arial" w:hAnsi="Arial" w:cs="Arial"/>
          <w:sz w:val="20"/>
          <w:szCs w:val="20"/>
          <w:lang w:val="en-GB"/>
        </w:rPr>
        <w:t xml:space="preserve"> the neurosurgical unit is located at Inkosi Albert Luthuli Cen</w:t>
      </w:r>
      <w:r w:rsidR="005B506B" w:rsidRPr="005F1603">
        <w:rPr>
          <w:rFonts w:ascii="Arial" w:eastAsia="Arial" w:hAnsi="Arial" w:cs="Arial"/>
          <w:sz w:val="20"/>
          <w:szCs w:val="20"/>
          <w:lang w:val="en-GB"/>
        </w:rPr>
        <w:t xml:space="preserve">tral Hospital (IALCH) in Durban </w:t>
      </w:r>
      <w:r w:rsidR="001D75A6">
        <w:rPr>
          <w:rFonts w:ascii="Arial" w:eastAsia="Arial" w:hAnsi="Arial" w:cs="Arial"/>
          <w:sz w:val="20"/>
          <w:szCs w:val="20"/>
          <w:lang w:val="en-GB"/>
        </w:rPr>
        <w:t>(</w:t>
      </w:r>
      <w:r w:rsidR="005B506B" w:rsidRPr="005F1603">
        <w:rPr>
          <w:rFonts w:ascii="Arial" w:eastAsia="Arial" w:hAnsi="Arial" w:cs="Arial"/>
          <w:sz w:val="20"/>
          <w:szCs w:val="20"/>
          <w:lang w:val="en-GB"/>
        </w:rPr>
        <w:t>one hour from PMTS</w:t>
      </w:r>
      <w:r w:rsidR="001D75A6">
        <w:rPr>
          <w:rFonts w:ascii="Arial" w:eastAsia="Arial" w:hAnsi="Arial" w:cs="Arial"/>
          <w:sz w:val="20"/>
          <w:szCs w:val="20"/>
          <w:lang w:val="en-GB"/>
        </w:rPr>
        <w:t>)</w:t>
      </w:r>
      <w:r w:rsidR="005B506B" w:rsidRPr="005F1603">
        <w:rPr>
          <w:rFonts w:ascii="Arial" w:eastAsia="Arial" w:hAnsi="Arial" w:cs="Arial"/>
          <w:sz w:val="20"/>
          <w:szCs w:val="20"/>
          <w:lang w:val="en-GB"/>
        </w:rPr>
        <w:t xml:space="preserve">. </w:t>
      </w:r>
    </w:p>
    <w:p w14:paraId="3454F0CA" w14:textId="4E57173C" w:rsidR="00317BE9" w:rsidRPr="005F1603" w:rsidRDefault="00317BE9" w:rsidP="00F67379">
      <w:pPr>
        <w:spacing w:after="160" w:line="480" w:lineRule="auto"/>
        <w:jc w:val="both"/>
        <w:rPr>
          <w:rFonts w:ascii="Arial" w:eastAsia="Arial" w:hAnsi="Arial" w:cs="Arial"/>
          <w:b/>
          <w:i/>
          <w:sz w:val="20"/>
          <w:szCs w:val="20"/>
          <w:lang w:val="en-GB"/>
        </w:rPr>
      </w:pPr>
      <w:r w:rsidRPr="005F1603">
        <w:rPr>
          <w:rFonts w:ascii="Arial" w:eastAsia="Arial" w:hAnsi="Arial" w:cs="Arial"/>
          <w:b/>
          <w:i/>
          <w:sz w:val="20"/>
          <w:szCs w:val="20"/>
          <w:lang w:val="en-GB"/>
        </w:rPr>
        <w:t xml:space="preserve">Data </w:t>
      </w:r>
      <w:r w:rsidR="00430D72" w:rsidRPr="005F1603">
        <w:rPr>
          <w:rFonts w:ascii="Arial" w:eastAsia="Arial" w:hAnsi="Arial" w:cs="Arial"/>
          <w:b/>
          <w:i/>
          <w:sz w:val="20"/>
          <w:szCs w:val="20"/>
          <w:lang w:val="en-GB"/>
        </w:rPr>
        <w:t>A</w:t>
      </w:r>
      <w:r w:rsidRPr="005F1603">
        <w:rPr>
          <w:rFonts w:ascii="Arial" w:eastAsia="Arial" w:hAnsi="Arial" w:cs="Arial"/>
          <w:b/>
          <w:i/>
          <w:sz w:val="20"/>
          <w:szCs w:val="20"/>
          <w:lang w:val="en-GB"/>
        </w:rPr>
        <w:t>nalysis</w:t>
      </w:r>
      <w:r w:rsidR="00430D72" w:rsidRPr="005F1603">
        <w:rPr>
          <w:rFonts w:ascii="Arial" w:eastAsia="Arial" w:hAnsi="Arial" w:cs="Arial"/>
          <w:b/>
          <w:i/>
          <w:sz w:val="20"/>
          <w:szCs w:val="20"/>
          <w:lang w:val="en-GB"/>
        </w:rPr>
        <w:t>:</w:t>
      </w:r>
    </w:p>
    <w:p w14:paraId="266E7A19" w14:textId="694E2E36" w:rsidR="00317BE9" w:rsidRPr="005F1603" w:rsidRDefault="00317BE9"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 xml:space="preserve">The caseload of Pietermaritzburg hospital during a </w:t>
      </w:r>
      <w:r w:rsidR="00430D72" w:rsidRPr="005F1603">
        <w:rPr>
          <w:rFonts w:ascii="Arial" w:eastAsia="Arial" w:hAnsi="Arial" w:cs="Arial"/>
          <w:sz w:val="20"/>
          <w:szCs w:val="20"/>
          <w:lang w:val="en-GB"/>
        </w:rPr>
        <w:t>twelve-month</w:t>
      </w:r>
      <w:r w:rsidRPr="005F1603">
        <w:rPr>
          <w:rFonts w:ascii="Arial" w:eastAsia="Arial" w:hAnsi="Arial" w:cs="Arial"/>
          <w:sz w:val="20"/>
          <w:szCs w:val="20"/>
          <w:lang w:val="en-GB"/>
        </w:rPr>
        <w:t xml:space="preserve"> period </w:t>
      </w:r>
      <w:r w:rsidR="0028254D" w:rsidRPr="005F1603">
        <w:rPr>
          <w:rFonts w:ascii="Arial" w:eastAsia="Arial" w:hAnsi="Arial" w:cs="Arial"/>
          <w:sz w:val="20"/>
          <w:szCs w:val="20"/>
          <w:lang w:val="en-GB"/>
        </w:rPr>
        <w:t>(September 2015 - August 2016)</w:t>
      </w:r>
      <w:r w:rsidR="0028254D">
        <w:rPr>
          <w:rFonts w:ascii="Arial" w:eastAsia="Arial" w:hAnsi="Arial" w:cs="Arial"/>
          <w:sz w:val="20"/>
          <w:szCs w:val="20"/>
          <w:lang w:val="en-GB"/>
        </w:rPr>
        <w:t xml:space="preserve"> </w:t>
      </w:r>
      <w:r w:rsidR="0074210F">
        <w:rPr>
          <w:rFonts w:ascii="Arial" w:eastAsia="Arial" w:hAnsi="Arial" w:cs="Arial"/>
          <w:sz w:val="20"/>
          <w:szCs w:val="20"/>
          <w:lang w:val="en-GB"/>
        </w:rPr>
        <w:t xml:space="preserve">was </w:t>
      </w:r>
      <w:r w:rsidR="000E28BA" w:rsidRPr="000E28BA">
        <w:rPr>
          <w:rFonts w:ascii="Arial" w:eastAsia="Arial" w:hAnsi="Arial" w:cs="Arial"/>
          <w:sz w:val="20"/>
          <w:szCs w:val="20"/>
          <w:lang w:val="en-GB"/>
        </w:rPr>
        <w:t>analysed</w:t>
      </w:r>
      <w:r w:rsidRPr="005F1603">
        <w:rPr>
          <w:rFonts w:ascii="Arial" w:eastAsia="Arial" w:hAnsi="Arial" w:cs="Arial"/>
          <w:sz w:val="20"/>
          <w:szCs w:val="20"/>
          <w:lang w:val="en-GB"/>
        </w:rPr>
        <w:t xml:space="preserve"> retrospectively and information concerning the method of injury </w:t>
      </w:r>
      <w:r w:rsidR="0074210F">
        <w:rPr>
          <w:rFonts w:ascii="Arial" w:eastAsia="Arial" w:hAnsi="Arial" w:cs="Arial"/>
          <w:sz w:val="20"/>
          <w:szCs w:val="20"/>
          <w:lang w:val="en-GB"/>
        </w:rPr>
        <w:t xml:space="preserve">was </w:t>
      </w:r>
      <w:r w:rsidRPr="005F1603">
        <w:rPr>
          <w:rFonts w:ascii="Arial" w:eastAsia="Arial" w:hAnsi="Arial" w:cs="Arial"/>
          <w:sz w:val="20"/>
          <w:szCs w:val="20"/>
          <w:lang w:val="en-GB"/>
        </w:rPr>
        <w:t xml:space="preserve">gathered. Next, a comparison </w:t>
      </w:r>
      <w:r w:rsidR="0074210F">
        <w:rPr>
          <w:rFonts w:ascii="Arial" w:eastAsia="Arial" w:hAnsi="Arial" w:cs="Arial"/>
          <w:sz w:val="20"/>
          <w:szCs w:val="20"/>
          <w:lang w:val="en-GB"/>
        </w:rPr>
        <w:t xml:space="preserve">was </w:t>
      </w:r>
      <w:r w:rsidRPr="005F1603">
        <w:rPr>
          <w:rFonts w:ascii="Arial" w:eastAsia="Arial" w:hAnsi="Arial" w:cs="Arial"/>
          <w:sz w:val="20"/>
          <w:szCs w:val="20"/>
          <w:lang w:val="en-GB"/>
        </w:rPr>
        <w:t xml:space="preserve">made between the procedures performed by a military surgeon in </w:t>
      </w:r>
      <w:r w:rsidR="00430D72" w:rsidRPr="005F1603">
        <w:rPr>
          <w:rFonts w:ascii="Arial" w:eastAsia="Arial" w:hAnsi="Arial" w:cs="Arial"/>
          <w:sz w:val="20"/>
          <w:szCs w:val="20"/>
          <w:lang w:val="en-GB"/>
        </w:rPr>
        <w:t xml:space="preserve">a </w:t>
      </w:r>
      <w:r w:rsidRPr="005F1603">
        <w:rPr>
          <w:rFonts w:ascii="Arial" w:eastAsia="Arial" w:hAnsi="Arial" w:cs="Arial"/>
          <w:sz w:val="20"/>
          <w:szCs w:val="20"/>
          <w:lang w:val="en-GB"/>
        </w:rPr>
        <w:t>Role 2 hospital during a recent deploy</w:t>
      </w:r>
      <w:r w:rsidR="00430D72" w:rsidRPr="005F1603">
        <w:rPr>
          <w:rFonts w:ascii="Arial" w:eastAsia="Arial" w:hAnsi="Arial" w:cs="Arial"/>
          <w:sz w:val="20"/>
          <w:szCs w:val="20"/>
          <w:lang w:val="en-GB"/>
        </w:rPr>
        <w:t>ment</w:t>
      </w:r>
      <w:r w:rsidRPr="005F1603">
        <w:rPr>
          <w:rFonts w:ascii="Arial" w:eastAsia="Arial" w:hAnsi="Arial" w:cs="Arial"/>
          <w:sz w:val="20"/>
          <w:szCs w:val="20"/>
          <w:lang w:val="en-GB"/>
        </w:rPr>
        <w:t xml:space="preserve"> in Iraq</w:t>
      </w:r>
      <w:r w:rsidR="00732546">
        <w:rPr>
          <w:rFonts w:ascii="Arial" w:eastAsia="Arial" w:hAnsi="Arial" w:cs="Arial"/>
          <w:sz w:val="20"/>
          <w:szCs w:val="20"/>
          <w:lang w:val="en-GB"/>
        </w:rPr>
        <w:t xml:space="preserve"> </w:t>
      </w:r>
      <w:r w:rsidR="00732546">
        <w:rPr>
          <w:rFonts w:ascii="Arial" w:hAnsi="Arial" w:cs="Arial"/>
          <w:sz w:val="20"/>
          <w:szCs w:val="20"/>
          <w:lang w:val="en-GB"/>
        </w:rPr>
        <w:t>(May and July 2018)</w:t>
      </w:r>
      <w:r w:rsidRPr="005F1603">
        <w:rPr>
          <w:rFonts w:ascii="Arial" w:eastAsia="Arial" w:hAnsi="Arial" w:cs="Arial"/>
          <w:sz w:val="20"/>
          <w:szCs w:val="20"/>
          <w:lang w:val="en-GB"/>
        </w:rPr>
        <w:t xml:space="preserve">, in </w:t>
      </w:r>
      <w:r w:rsidR="009707AC" w:rsidRPr="005F1603">
        <w:rPr>
          <w:rFonts w:ascii="Arial" w:eastAsia="Arial" w:hAnsi="Arial" w:cs="Arial"/>
          <w:sz w:val="20"/>
          <w:szCs w:val="20"/>
          <w:lang w:val="en-GB"/>
        </w:rPr>
        <w:t xml:space="preserve">a </w:t>
      </w:r>
      <w:r w:rsidRPr="005F1603">
        <w:rPr>
          <w:rFonts w:ascii="Arial" w:eastAsia="Arial" w:hAnsi="Arial" w:cs="Arial"/>
          <w:sz w:val="20"/>
          <w:szCs w:val="20"/>
          <w:lang w:val="en-GB"/>
        </w:rPr>
        <w:t xml:space="preserve">Role 2 hospital </w:t>
      </w:r>
      <w:r w:rsidR="009707AC" w:rsidRPr="005F1603">
        <w:rPr>
          <w:rFonts w:ascii="Arial" w:eastAsia="Arial" w:hAnsi="Arial" w:cs="Arial"/>
          <w:sz w:val="20"/>
          <w:szCs w:val="20"/>
          <w:lang w:val="en-GB"/>
        </w:rPr>
        <w:t xml:space="preserve">during </w:t>
      </w:r>
      <w:r w:rsidRPr="005F1603">
        <w:rPr>
          <w:rFonts w:ascii="Arial" w:eastAsia="Arial" w:hAnsi="Arial" w:cs="Arial"/>
          <w:sz w:val="20"/>
          <w:szCs w:val="20"/>
          <w:lang w:val="en-GB"/>
        </w:rPr>
        <w:t xml:space="preserve">the deployment in Uruzgan, Afghanistan </w:t>
      </w:r>
      <w:r w:rsidR="00732546">
        <w:rPr>
          <w:rFonts w:ascii="Arial" w:eastAsia="Arial" w:hAnsi="Arial" w:cs="Arial"/>
          <w:sz w:val="20"/>
          <w:szCs w:val="20"/>
          <w:lang w:val="en-GB"/>
        </w:rPr>
        <w:t>(</w:t>
      </w:r>
      <w:r w:rsidRPr="005F1603">
        <w:rPr>
          <w:rFonts w:ascii="Arial" w:eastAsia="Arial" w:hAnsi="Arial" w:cs="Arial"/>
          <w:sz w:val="20"/>
          <w:szCs w:val="20"/>
          <w:lang w:val="en-GB"/>
        </w:rPr>
        <w:t>2006-2010</w:t>
      </w:r>
      <w:r w:rsidR="00732546">
        <w:rPr>
          <w:rFonts w:ascii="Arial" w:eastAsia="Arial" w:hAnsi="Arial" w:cs="Arial"/>
          <w:sz w:val="20"/>
          <w:szCs w:val="20"/>
          <w:lang w:val="en-GB"/>
        </w:rPr>
        <w:t>)</w:t>
      </w:r>
      <w:r w:rsidR="009707AC" w:rsidRPr="005F1603">
        <w:rPr>
          <w:rFonts w:ascii="Arial" w:eastAsia="Arial" w:hAnsi="Arial" w:cs="Arial"/>
          <w:sz w:val="20"/>
          <w:szCs w:val="20"/>
          <w:lang w:val="en-GB"/>
        </w:rPr>
        <w:t>,</w:t>
      </w:r>
      <w:r w:rsidRPr="005F1603">
        <w:rPr>
          <w:rFonts w:ascii="Arial" w:eastAsia="Arial" w:hAnsi="Arial" w:cs="Arial"/>
          <w:sz w:val="20"/>
          <w:szCs w:val="20"/>
          <w:lang w:val="en-GB"/>
        </w:rPr>
        <w:t xml:space="preserve"> and </w:t>
      </w:r>
      <w:r w:rsidR="00430D72" w:rsidRPr="005F1603">
        <w:rPr>
          <w:rFonts w:ascii="Arial" w:eastAsia="Arial" w:hAnsi="Arial" w:cs="Arial"/>
          <w:sz w:val="20"/>
          <w:szCs w:val="20"/>
          <w:lang w:val="en-GB"/>
        </w:rPr>
        <w:t>at the PMTS</w:t>
      </w:r>
      <w:r w:rsidRPr="005F1603">
        <w:rPr>
          <w:rFonts w:ascii="Arial" w:eastAsia="Arial" w:hAnsi="Arial" w:cs="Arial"/>
          <w:sz w:val="20"/>
          <w:szCs w:val="20"/>
          <w:lang w:val="en-GB"/>
        </w:rPr>
        <w:t xml:space="preserve"> in Pietermaritzburg</w:t>
      </w:r>
      <w:r w:rsidR="0028254D" w:rsidRPr="0028254D">
        <w:rPr>
          <w:rFonts w:ascii="Arial" w:eastAsia="Arial" w:hAnsi="Arial" w:cs="Arial"/>
          <w:sz w:val="20"/>
          <w:szCs w:val="20"/>
          <w:lang w:val="en-GB"/>
        </w:rPr>
        <w:t xml:space="preserve"> </w:t>
      </w:r>
      <w:r w:rsidR="0028254D" w:rsidRPr="005F1603">
        <w:rPr>
          <w:rFonts w:ascii="Arial" w:eastAsia="Arial" w:hAnsi="Arial" w:cs="Arial"/>
          <w:sz w:val="20"/>
          <w:szCs w:val="20"/>
          <w:lang w:val="en-GB"/>
        </w:rPr>
        <w:t xml:space="preserve">during the </w:t>
      </w:r>
      <w:r w:rsidR="0028254D">
        <w:rPr>
          <w:rFonts w:ascii="Arial" w:eastAsia="Arial" w:hAnsi="Arial" w:cs="Arial"/>
          <w:sz w:val="20"/>
          <w:szCs w:val="20"/>
          <w:lang w:val="en-GB"/>
        </w:rPr>
        <w:t xml:space="preserve">recent </w:t>
      </w:r>
      <w:r w:rsidR="0028254D" w:rsidRPr="005F1603">
        <w:rPr>
          <w:rFonts w:ascii="Arial" w:eastAsia="Arial" w:hAnsi="Arial" w:cs="Arial"/>
          <w:sz w:val="20"/>
          <w:szCs w:val="20"/>
          <w:lang w:val="en-GB"/>
        </w:rPr>
        <w:t xml:space="preserve">one-month </w:t>
      </w:r>
      <w:r w:rsidR="0028254D">
        <w:rPr>
          <w:rFonts w:ascii="Arial" w:eastAsia="Arial" w:hAnsi="Arial" w:cs="Arial"/>
          <w:sz w:val="20"/>
          <w:szCs w:val="20"/>
          <w:lang w:val="en-GB"/>
        </w:rPr>
        <w:t>employment</w:t>
      </w:r>
      <w:r w:rsidRPr="005F1603">
        <w:rPr>
          <w:rFonts w:ascii="Arial" w:eastAsia="Arial" w:hAnsi="Arial" w:cs="Arial"/>
          <w:sz w:val="20"/>
          <w:szCs w:val="20"/>
          <w:lang w:val="en-GB"/>
        </w:rPr>
        <w:t xml:space="preserve">. Data of Iraq and </w:t>
      </w:r>
      <w:r w:rsidR="0028254D">
        <w:rPr>
          <w:rFonts w:ascii="Arial" w:eastAsia="Arial" w:hAnsi="Arial" w:cs="Arial"/>
          <w:sz w:val="20"/>
          <w:szCs w:val="20"/>
          <w:lang w:val="en-GB"/>
        </w:rPr>
        <w:t>Afghanist</w:t>
      </w:r>
      <w:r w:rsidR="0028254D" w:rsidRPr="005F1603">
        <w:rPr>
          <w:rFonts w:ascii="Arial" w:eastAsia="Arial" w:hAnsi="Arial" w:cs="Arial"/>
          <w:sz w:val="20"/>
          <w:szCs w:val="20"/>
          <w:lang w:val="en-GB"/>
        </w:rPr>
        <w:t xml:space="preserve">an </w:t>
      </w:r>
      <w:r w:rsidR="00017345">
        <w:rPr>
          <w:rFonts w:ascii="Arial" w:eastAsia="Arial" w:hAnsi="Arial" w:cs="Arial"/>
          <w:sz w:val="20"/>
          <w:szCs w:val="20"/>
          <w:lang w:val="en-GB"/>
        </w:rPr>
        <w:t>are</w:t>
      </w:r>
      <w:r w:rsidRPr="005F1603">
        <w:rPr>
          <w:rFonts w:ascii="Arial" w:eastAsia="Arial" w:hAnsi="Arial" w:cs="Arial"/>
          <w:sz w:val="20"/>
          <w:szCs w:val="20"/>
          <w:lang w:val="en-GB"/>
        </w:rPr>
        <w:t xml:space="preserve"> corrected for one month to be able to compare with the</w:t>
      </w:r>
      <w:r w:rsidR="0028254D">
        <w:rPr>
          <w:rFonts w:ascii="Arial" w:eastAsia="Arial" w:hAnsi="Arial" w:cs="Arial"/>
          <w:sz w:val="20"/>
          <w:szCs w:val="20"/>
          <w:lang w:val="en-GB"/>
        </w:rPr>
        <w:t xml:space="preserve"> caseload during the</w:t>
      </w:r>
      <w:r w:rsidRPr="005F1603">
        <w:rPr>
          <w:rFonts w:ascii="Arial" w:eastAsia="Arial" w:hAnsi="Arial" w:cs="Arial"/>
          <w:sz w:val="20"/>
          <w:szCs w:val="20"/>
          <w:lang w:val="en-GB"/>
        </w:rPr>
        <w:t xml:space="preserve"> </w:t>
      </w:r>
      <w:r w:rsidR="00430D72" w:rsidRPr="005F1603">
        <w:rPr>
          <w:rFonts w:ascii="Arial" w:eastAsia="Arial" w:hAnsi="Arial" w:cs="Arial"/>
          <w:sz w:val="20"/>
          <w:szCs w:val="20"/>
          <w:lang w:val="en-GB"/>
        </w:rPr>
        <w:t>one-month</w:t>
      </w:r>
      <w:r w:rsidRPr="005F1603">
        <w:rPr>
          <w:rFonts w:ascii="Arial" w:eastAsia="Arial" w:hAnsi="Arial" w:cs="Arial"/>
          <w:sz w:val="20"/>
          <w:szCs w:val="20"/>
          <w:lang w:val="en-GB"/>
        </w:rPr>
        <w:t xml:space="preserve"> </w:t>
      </w:r>
      <w:r w:rsidR="009A6591">
        <w:rPr>
          <w:rFonts w:ascii="Arial" w:eastAsia="Arial" w:hAnsi="Arial" w:cs="Arial"/>
          <w:sz w:val="20"/>
          <w:szCs w:val="20"/>
          <w:lang w:val="en-GB"/>
        </w:rPr>
        <w:t>employment as part of the collaborati</w:t>
      </w:r>
      <w:r w:rsidR="00BA60C1">
        <w:rPr>
          <w:rFonts w:ascii="Arial" w:eastAsia="Arial" w:hAnsi="Arial" w:cs="Arial"/>
          <w:sz w:val="20"/>
          <w:szCs w:val="20"/>
          <w:lang w:val="en-GB"/>
        </w:rPr>
        <w:t>ve</w:t>
      </w:r>
      <w:r w:rsidRPr="005F1603">
        <w:rPr>
          <w:rFonts w:ascii="Arial" w:eastAsia="Arial" w:hAnsi="Arial" w:cs="Arial"/>
          <w:sz w:val="20"/>
          <w:szCs w:val="20"/>
          <w:lang w:val="en-GB"/>
        </w:rPr>
        <w:t xml:space="preserve"> program</w:t>
      </w:r>
      <w:r w:rsidR="00430D72" w:rsidRPr="005F1603">
        <w:rPr>
          <w:rFonts w:ascii="Arial" w:eastAsia="Arial" w:hAnsi="Arial" w:cs="Arial"/>
          <w:sz w:val="20"/>
          <w:szCs w:val="20"/>
          <w:lang w:val="en-GB"/>
        </w:rPr>
        <w:t>.</w:t>
      </w:r>
      <w:r w:rsidR="00B71E69">
        <w:rPr>
          <w:rFonts w:ascii="Arial" w:eastAsia="Arial" w:hAnsi="Arial" w:cs="Arial"/>
          <w:sz w:val="20"/>
          <w:szCs w:val="20"/>
          <w:lang w:val="en-GB"/>
        </w:rPr>
        <w:t xml:space="preserve"> </w:t>
      </w:r>
    </w:p>
    <w:p w14:paraId="3872CD9B" w14:textId="085808C4" w:rsidR="002F3EC1" w:rsidRPr="005F1603" w:rsidRDefault="002F3EC1" w:rsidP="00F67379">
      <w:pPr>
        <w:spacing w:after="160" w:line="480" w:lineRule="auto"/>
        <w:jc w:val="both"/>
        <w:rPr>
          <w:rFonts w:ascii="Arial" w:eastAsia="Arial" w:hAnsi="Arial" w:cs="Arial"/>
          <w:b/>
          <w:i/>
          <w:sz w:val="20"/>
          <w:szCs w:val="20"/>
          <w:lang w:val="en-GB"/>
        </w:rPr>
      </w:pPr>
      <w:r w:rsidRPr="005F1603">
        <w:rPr>
          <w:rFonts w:ascii="Arial" w:eastAsia="Arial" w:hAnsi="Arial" w:cs="Arial"/>
          <w:b/>
          <w:i/>
          <w:sz w:val="20"/>
          <w:szCs w:val="20"/>
          <w:lang w:val="en-GB"/>
        </w:rPr>
        <w:t xml:space="preserve">Ethics Approval: </w:t>
      </w:r>
    </w:p>
    <w:p w14:paraId="799CD6BD" w14:textId="57C3B02A" w:rsidR="005B506B" w:rsidRPr="005F1603" w:rsidRDefault="002F3EC1" w:rsidP="00F67379">
      <w:pPr>
        <w:spacing w:after="160" w:line="480" w:lineRule="auto"/>
        <w:jc w:val="both"/>
        <w:rPr>
          <w:rFonts w:ascii="Arial" w:eastAsia="Arial" w:hAnsi="Arial" w:cs="Arial"/>
          <w:b/>
          <w:i/>
          <w:sz w:val="20"/>
          <w:szCs w:val="20"/>
          <w:lang w:val="en-GB"/>
        </w:rPr>
      </w:pPr>
      <w:r w:rsidRPr="005F1603">
        <w:rPr>
          <w:rFonts w:ascii="Arial" w:eastAsia="Arial" w:hAnsi="Arial" w:cs="Arial"/>
          <w:sz w:val="20"/>
          <w:szCs w:val="20"/>
          <w:lang w:val="en-GB"/>
        </w:rPr>
        <w:t>This study was approved by the Dutch Ministry of Defen</w:t>
      </w:r>
      <w:r w:rsidR="00857859" w:rsidRPr="005F1603">
        <w:rPr>
          <w:rFonts w:ascii="Arial" w:eastAsia="Arial" w:hAnsi="Arial" w:cs="Arial"/>
          <w:sz w:val="20"/>
          <w:szCs w:val="20"/>
          <w:lang w:val="en-GB"/>
        </w:rPr>
        <w:t>ce</w:t>
      </w:r>
      <w:r w:rsidRPr="005F1603">
        <w:rPr>
          <w:rFonts w:ascii="Arial" w:eastAsia="Arial" w:hAnsi="Arial" w:cs="Arial"/>
          <w:sz w:val="20"/>
          <w:szCs w:val="20"/>
          <w:lang w:val="en-GB"/>
        </w:rPr>
        <w:t xml:space="preserve"> and the Institutional Review Board and the Biomedical Research Ethics Committee (BREC) of the University of Kwa</w:t>
      </w:r>
      <w:r w:rsidR="00CB7324" w:rsidRPr="005F1603">
        <w:rPr>
          <w:rFonts w:ascii="Arial" w:eastAsia="Arial" w:hAnsi="Arial" w:cs="Arial"/>
          <w:sz w:val="20"/>
          <w:szCs w:val="20"/>
          <w:lang w:val="en-GB"/>
        </w:rPr>
        <w:t>Z</w:t>
      </w:r>
      <w:r w:rsidRPr="005F1603">
        <w:rPr>
          <w:rFonts w:ascii="Arial" w:eastAsia="Arial" w:hAnsi="Arial" w:cs="Arial"/>
          <w:sz w:val="20"/>
          <w:szCs w:val="20"/>
          <w:lang w:val="en-GB"/>
        </w:rPr>
        <w:t>ulu</w:t>
      </w:r>
      <w:r w:rsidR="00CB7324" w:rsidRPr="005F1603">
        <w:rPr>
          <w:rFonts w:ascii="Arial" w:eastAsia="Arial" w:hAnsi="Arial" w:cs="Arial"/>
          <w:sz w:val="20"/>
          <w:szCs w:val="20"/>
          <w:lang w:val="en-GB"/>
        </w:rPr>
        <w:t>-</w:t>
      </w:r>
      <w:r w:rsidRPr="005F1603">
        <w:rPr>
          <w:rFonts w:ascii="Arial" w:eastAsia="Arial" w:hAnsi="Arial" w:cs="Arial"/>
          <w:sz w:val="20"/>
          <w:szCs w:val="20"/>
          <w:lang w:val="en-GB"/>
        </w:rPr>
        <w:t xml:space="preserve">Natal (BCA221/13, BE 207/09) South Africa. </w:t>
      </w:r>
    </w:p>
    <w:p w14:paraId="32399A06" w14:textId="52985C98" w:rsidR="00733E3F" w:rsidRPr="005F1603" w:rsidRDefault="00D62651" w:rsidP="00F67379">
      <w:pPr>
        <w:spacing w:after="160" w:line="480" w:lineRule="auto"/>
        <w:rPr>
          <w:rFonts w:ascii="Arial" w:eastAsia="Arial" w:hAnsi="Arial" w:cs="Arial"/>
          <w:b/>
          <w:i/>
          <w:sz w:val="20"/>
          <w:szCs w:val="20"/>
          <w:lang w:val="en-GB"/>
        </w:rPr>
      </w:pPr>
      <w:r w:rsidRPr="005F1603">
        <w:rPr>
          <w:rFonts w:ascii="Arial" w:eastAsia="Arial" w:hAnsi="Arial" w:cs="Arial"/>
          <w:b/>
          <w:i/>
          <w:sz w:val="20"/>
          <w:szCs w:val="20"/>
          <w:lang w:val="en-GB"/>
        </w:rPr>
        <w:t>Statistical</w:t>
      </w:r>
      <w:r w:rsidR="005B506B" w:rsidRPr="005F1603">
        <w:rPr>
          <w:rFonts w:ascii="Arial" w:eastAsia="Arial" w:hAnsi="Arial" w:cs="Arial"/>
          <w:b/>
          <w:i/>
          <w:sz w:val="20"/>
          <w:szCs w:val="20"/>
          <w:lang w:val="en-GB"/>
        </w:rPr>
        <w:t xml:space="preserve"> A</w:t>
      </w:r>
      <w:r w:rsidRPr="005F1603">
        <w:rPr>
          <w:rFonts w:ascii="Arial" w:eastAsia="Arial" w:hAnsi="Arial" w:cs="Arial"/>
          <w:b/>
          <w:i/>
          <w:sz w:val="20"/>
          <w:szCs w:val="20"/>
          <w:lang w:val="en-GB"/>
        </w:rPr>
        <w:t>nalysis</w:t>
      </w:r>
      <w:r w:rsidR="005B506B" w:rsidRPr="005F1603">
        <w:rPr>
          <w:rFonts w:ascii="Arial" w:eastAsia="Arial" w:hAnsi="Arial" w:cs="Arial"/>
          <w:b/>
          <w:i/>
          <w:sz w:val="20"/>
          <w:szCs w:val="20"/>
          <w:lang w:val="en-GB"/>
        </w:rPr>
        <w:t>:</w:t>
      </w:r>
    </w:p>
    <w:p w14:paraId="36A4317D" w14:textId="1351055E" w:rsidR="00826081" w:rsidRPr="005F1603" w:rsidRDefault="00D62651" w:rsidP="00F67379">
      <w:pPr>
        <w:spacing w:after="160" w:line="480" w:lineRule="auto"/>
        <w:rPr>
          <w:rFonts w:ascii="Arial" w:eastAsia="Arial" w:hAnsi="Arial" w:cs="Arial"/>
          <w:sz w:val="20"/>
          <w:szCs w:val="20"/>
          <w:lang w:val="en-GB"/>
        </w:rPr>
      </w:pPr>
      <w:r w:rsidRPr="005F1603">
        <w:rPr>
          <w:rFonts w:ascii="Arial" w:eastAsia="Arial" w:hAnsi="Arial" w:cs="Arial"/>
          <w:sz w:val="20"/>
          <w:szCs w:val="20"/>
          <w:lang w:val="en-GB"/>
        </w:rPr>
        <w:t xml:space="preserve">Statistical analyses were performed using a computerized software package, SPSS (version 24, IBM Corporation, Armonk, NY, USA). The categorical variables were </w:t>
      </w:r>
      <w:r w:rsidR="000E28BA" w:rsidRPr="000E28BA">
        <w:rPr>
          <w:rFonts w:ascii="Arial" w:eastAsia="Arial" w:hAnsi="Arial" w:cs="Arial"/>
          <w:sz w:val="20"/>
          <w:szCs w:val="20"/>
          <w:lang w:val="en-GB"/>
        </w:rPr>
        <w:t>analysed</w:t>
      </w:r>
      <w:r w:rsidRPr="005F1603">
        <w:rPr>
          <w:rFonts w:ascii="Arial" w:eastAsia="Arial" w:hAnsi="Arial" w:cs="Arial"/>
          <w:sz w:val="20"/>
          <w:szCs w:val="20"/>
          <w:lang w:val="en-GB"/>
        </w:rPr>
        <w:t xml:space="preserve"> based on their absolute and relative frequencies in percentages.</w:t>
      </w:r>
    </w:p>
    <w:p w14:paraId="00F7E3A7" w14:textId="77777777" w:rsidR="00733E3F" w:rsidRPr="005F1603" w:rsidRDefault="00733E3F" w:rsidP="00F67379">
      <w:pPr>
        <w:spacing w:line="480" w:lineRule="auto"/>
        <w:rPr>
          <w:rFonts w:ascii="Arial" w:eastAsia="Arial" w:hAnsi="Arial" w:cs="Arial"/>
          <w:b/>
          <w:sz w:val="20"/>
          <w:szCs w:val="20"/>
          <w:lang w:val="en-GB"/>
        </w:rPr>
      </w:pPr>
      <w:r w:rsidRPr="005F1603">
        <w:rPr>
          <w:rFonts w:ascii="Arial" w:eastAsia="Arial" w:hAnsi="Arial" w:cs="Arial"/>
          <w:b/>
          <w:sz w:val="20"/>
          <w:szCs w:val="20"/>
          <w:lang w:val="en-GB"/>
        </w:rPr>
        <w:br w:type="page"/>
      </w:r>
    </w:p>
    <w:p w14:paraId="540B66E5" w14:textId="71295A12" w:rsidR="00826081" w:rsidRPr="005F1603" w:rsidRDefault="00D62651" w:rsidP="00F67379">
      <w:pPr>
        <w:spacing w:after="160" w:line="480" w:lineRule="auto"/>
        <w:jc w:val="both"/>
        <w:rPr>
          <w:rFonts w:ascii="Arial" w:eastAsia="Arial" w:hAnsi="Arial" w:cs="Arial"/>
          <w:b/>
          <w:sz w:val="20"/>
          <w:szCs w:val="20"/>
          <w:lang w:val="en-GB"/>
        </w:rPr>
      </w:pPr>
      <w:r w:rsidRPr="005F1603">
        <w:rPr>
          <w:rFonts w:ascii="Arial" w:eastAsia="Arial" w:hAnsi="Arial" w:cs="Arial"/>
          <w:b/>
          <w:sz w:val="20"/>
          <w:szCs w:val="20"/>
          <w:lang w:val="en-GB"/>
        </w:rPr>
        <w:t>Results</w:t>
      </w:r>
      <w:r w:rsidR="005B506B" w:rsidRPr="005F1603">
        <w:rPr>
          <w:rFonts w:ascii="Arial" w:eastAsia="Arial" w:hAnsi="Arial" w:cs="Arial"/>
          <w:b/>
          <w:sz w:val="20"/>
          <w:szCs w:val="20"/>
          <w:lang w:val="en-GB"/>
        </w:rPr>
        <w:t xml:space="preserve"> </w:t>
      </w:r>
    </w:p>
    <w:p w14:paraId="49A4FD81" w14:textId="5154EA58" w:rsidR="00C1434F" w:rsidRPr="005F1603" w:rsidRDefault="00583D27" w:rsidP="00F67379">
      <w:pPr>
        <w:spacing w:after="160" w:line="480" w:lineRule="auto"/>
        <w:jc w:val="both"/>
        <w:rPr>
          <w:rFonts w:ascii="Arial" w:eastAsia="Arial" w:hAnsi="Arial" w:cs="Arial"/>
          <w:b/>
          <w:i/>
          <w:sz w:val="20"/>
          <w:szCs w:val="20"/>
          <w:lang w:val="en-GB"/>
        </w:rPr>
      </w:pPr>
      <w:r w:rsidRPr="005F1603">
        <w:rPr>
          <w:rFonts w:ascii="Arial" w:eastAsia="Arial" w:hAnsi="Arial" w:cs="Arial"/>
          <w:b/>
          <w:i/>
          <w:sz w:val="20"/>
          <w:szCs w:val="20"/>
          <w:lang w:val="en-GB"/>
        </w:rPr>
        <w:t>Mutual benefits:</w:t>
      </w:r>
    </w:p>
    <w:p w14:paraId="27FB792E" w14:textId="237ECD49" w:rsidR="00322E1A" w:rsidRPr="005F1603" w:rsidRDefault="00322E1A"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 xml:space="preserve">To make the benefits of the </w:t>
      </w:r>
      <w:r w:rsidR="00516E87">
        <w:rPr>
          <w:rFonts w:ascii="Arial" w:eastAsia="Arial" w:hAnsi="Arial" w:cs="Arial"/>
          <w:sz w:val="20"/>
          <w:szCs w:val="20"/>
          <w:lang w:val="en-GB"/>
        </w:rPr>
        <w:t>collaborati</w:t>
      </w:r>
      <w:r w:rsidR="00B344CC">
        <w:rPr>
          <w:rFonts w:ascii="Arial" w:eastAsia="Arial" w:hAnsi="Arial" w:cs="Arial"/>
          <w:sz w:val="20"/>
          <w:szCs w:val="20"/>
          <w:lang w:val="en-GB"/>
        </w:rPr>
        <w:t>ve</w:t>
      </w:r>
      <w:r w:rsidRPr="005F1603">
        <w:rPr>
          <w:rFonts w:ascii="Arial" w:eastAsia="Arial" w:hAnsi="Arial" w:cs="Arial"/>
          <w:sz w:val="20"/>
          <w:szCs w:val="20"/>
          <w:lang w:val="en-GB"/>
        </w:rPr>
        <w:t xml:space="preserve"> program transparent</w:t>
      </w:r>
      <w:r w:rsidR="00A559D4">
        <w:rPr>
          <w:rFonts w:ascii="Arial" w:eastAsia="Arial" w:hAnsi="Arial" w:cs="Arial"/>
          <w:sz w:val="20"/>
          <w:szCs w:val="20"/>
          <w:lang w:val="en-GB"/>
        </w:rPr>
        <w:t>,</w:t>
      </w:r>
      <w:r w:rsidRPr="005F1603">
        <w:rPr>
          <w:rFonts w:ascii="Arial" w:eastAsia="Arial" w:hAnsi="Arial" w:cs="Arial"/>
          <w:sz w:val="20"/>
          <w:szCs w:val="20"/>
          <w:lang w:val="en-GB"/>
        </w:rPr>
        <w:t xml:space="preserve"> a division in </w:t>
      </w:r>
      <w:r w:rsidR="00355BBA">
        <w:rPr>
          <w:rFonts w:ascii="Arial" w:eastAsia="Arial" w:hAnsi="Arial" w:cs="Arial"/>
          <w:sz w:val="20"/>
          <w:szCs w:val="20"/>
          <w:lang w:val="en-GB"/>
        </w:rPr>
        <w:t xml:space="preserve">predetermined </w:t>
      </w:r>
      <w:r w:rsidRPr="005F1603">
        <w:rPr>
          <w:rFonts w:ascii="Arial" w:eastAsia="Arial" w:hAnsi="Arial" w:cs="Arial"/>
          <w:sz w:val="20"/>
          <w:szCs w:val="20"/>
          <w:lang w:val="en-GB"/>
        </w:rPr>
        <w:t>key objectives was made</w:t>
      </w:r>
      <w:r w:rsidR="00DD0E81" w:rsidRPr="005F1603">
        <w:rPr>
          <w:rFonts w:ascii="Arial" w:eastAsia="Arial" w:hAnsi="Arial" w:cs="Arial"/>
          <w:sz w:val="20"/>
          <w:szCs w:val="20"/>
          <w:lang w:val="en-GB"/>
        </w:rPr>
        <w:t xml:space="preserve">. </w:t>
      </w:r>
      <w:r w:rsidR="007F545D" w:rsidRPr="005F1603">
        <w:rPr>
          <w:rFonts w:ascii="Arial" w:eastAsia="Arial" w:hAnsi="Arial" w:cs="Arial"/>
          <w:sz w:val="20"/>
          <w:szCs w:val="20"/>
          <w:lang w:val="en-GB"/>
        </w:rPr>
        <w:t xml:space="preserve">The respective results below are also conditional for creation of the mutual benefits. </w:t>
      </w:r>
    </w:p>
    <w:p w14:paraId="7E42BB78" w14:textId="4CDB0C8F" w:rsidR="007F545D" w:rsidRPr="005F1603" w:rsidRDefault="00096173" w:rsidP="00F67379">
      <w:pPr>
        <w:spacing w:after="160" w:line="480" w:lineRule="auto"/>
        <w:jc w:val="both"/>
        <w:rPr>
          <w:rFonts w:ascii="Arial" w:eastAsia="Arial" w:hAnsi="Arial" w:cs="Arial"/>
          <w:sz w:val="20"/>
          <w:szCs w:val="20"/>
          <w:lang w:val="en-GB"/>
        </w:rPr>
      </w:pPr>
      <w:r>
        <w:rPr>
          <w:rFonts w:ascii="Arial" w:eastAsia="Arial" w:hAnsi="Arial" w:cs="Arial"/>
          <w:sz w:val="20"/>
          <w:szCs w:val="20"/>
          <w:lang w:val="en-GB"/>
        </w:rPr>
        <w:t>T</w:t>
      </w:r>
      <w:r w:rsidR="007F545D" w:rsidRPr="005F1603">
        <w:rPr>
          <w:rFonts w:ascii="Arial" w:eastAsia="Arial" w:hAnsi="Arial" w:cs="Arial"/>
          <w:sz w:val="20"/>
          <w:szCs w:val="20"/>
          <w:lang w:val="en-GB"/>
        </w:rPr>
        <w:t xml:space="preserve">he key objectives show a significant overlap in benefits between the three </w:t>
      </w:r>
      <w:r w:rsidR="00BA2F8A">
        <w:rPr>
          <w:rFonts w:ascii="Arial" w:eastAsia="Arial" w:hAnsi="Arial" w:cs="Arial"/>
          <w:sz w:val="20"/>
          <w:szCs w:val="20"/>
          <w:lang w:val="en-GB"/>
        </w:rPr>
        <w:t>collaboration partners</w:t>
      </w:r>
      <w:r>
        <w:rPr>
          <w:rFonts w:ascii="Arial" w:eastAsia="Arial" w:hAnsi="Arial" w:cs="Arial"/>
          <w:sz w:val="20"/>
          <w:szCs w:val="20"/>
          <w:lang w:val="en-GB"/>
        </w:rPr>
        <w:t xml:space="preserve"> (table 1)</w:t>
      </w:r>
      <w:r w:rsidR="007F545D" w:rsidRPr="005F1603">
        <w:rPr>
          <w:rFonts w:ascii="Arial" w:eastAsia="Arial" w:hAnsi="Arial" w:cs="Arial"/>
          <w:sz w:val="20"/>
          <w:szCs w:val="20"/>
          <w:lang w:val="en-GB"/>
        </w:rPr>
        <w:t xml:space="preserve">. The main overlapping benefits are social responsibility, exchange of knowledge and experience and mutual exploration within the overall </w:t>
      </w:r>
      <w:r w:rsidR="006914EC">
        <w:rPr>
          <w:rFonts w:ascii="Arial" w:eastAsia="Arial" w:hAnsi="Arial" w:cs="Arial"/>
          <w:sz w:val="20"/>
          <w:szCs w:val="20"/>
          <w:lang w:val="en-GB"/>
        </w:rPr>
        <w:t>collaborati</w:t>
      </w:r>
      <w:r w:rsidR="00B344CC">
        <w:rPr>
          <w:rFonts w:ascii="Arial" w:eastAsia="Arial" w:hAnsi="Arial" w:cs="Arial"/>
          <w:sz w:val="20"/>
          <w:szCs w:val="20"/>
          <w:lang w:val="en-GB"/>
        </w:rPr>
        <w:t>ve</w:t>
      </w:r>
      <w:r w:rsidR="007F545D" w:rsidRPr="005F1603">
        <w:rPr>
          <w:rFonts w:ascii="Arial" w:eastAsia="Arial" w:hAnsi="Arial" w:cs="Arial"/>
          <w:sz w:val="20"/>
          <w:szCs w:val="20"/>
          <w:lang w:val="en-GB"/>
        </w:rPr>
        <w:t xml:space="preserve"> program. Common grounds are to be found in the field </w:t>
      </w:r>
      <w:r w:rsidR="00AE47E3">
        <w:rPr>
          <w:rFonts w:ascii="Arial" w:eastAsia="Arial" w:hAnsi="Arial" w:cs="Arial"/>
          <w:sz w:val="20"/>
          <w:szCs w:val="20"/>
          <w:lang w:val="en-GB"/>
        </w:rPr>
        <w:t xml:space="preserve">of </w:t>
      </w:r>
      <w:r w:rsidR="007F545D" w:rsidRPr="005F1603">
        <w:rPr>
          <w:rFonts w:ascii="Arial" w:eastAsia="Arial" w:hAnsi="Arial" w:cs="Arial"/>
          <w:sz w:val="20"/>
          <w:szCs w:val="20"/>
          <w:lang w:val="en-GB"/>
        </w:rPr>
        <w:t>the South African perspective, the military medical perspective and healthcare/medical leadership and management.</w:t>
      </w:r>
    </w:p>
    <w:p w14:paraId="54773AE7" w14:textId="26E2F891" w:rsidR="00826081" w:rsidRPr="005F1603" w:rsidRDefault="00D62651" w:rsidP="00F67379">
      <w:pPr>
        <w:spacing w:after="160" w:line="480" w:lineRule="auto"/>
        <w:jc w:val="both"/>
        <w:rPr>
          <w:rFonts w:ascii="Arial" w:eastAsia="Arial" w:hAnsi="Arial" w:cs="Arial"/>
          <w:b/>
          <w:i/>
          <w:sz w:val="20"/>
          <w:szCs w:val="20"/>
          <w:lang w:val="en-GB"/>
        </w:rPr>
      </w:pPr>
      <w:r w:rsidRPr="005F1603">
        <w:rPr>
          <w:rFonts w:ascii="Arial" w:eastAsia="Arial" w:hAnsi="Arial" w:cs="Arial"/>
          <w:b/>
          <w:i/>
          <w:sz w:val="20"/>
          <w:szCs w:val="20"/>
          <w:lang w:val="en-GB"/>
        </w:rPr>
        <w:t>Trauma case load</w:t>
      </w:r>
      <w:r w:rsidR="005B506B" w:rsidRPr="005F1603">
        <w:rPr>
          <w:rFonts w:ascii="Arial" w:eastAsia="Arial" w:hAnsi="Arial" w:cs="Arial"/>
          <w:b/>
          <w:i/>
          <w:sz w:val="20"/>
          <w:szCs w:val="20"/>
          <w:lang w:val="en-GB"/>
        </w:rPr>
        <w:t>:</w:t>
      </w:r>
    </w:p>
    <w:p w14:paraId="7D1B9657" w14:textId="04EAAD73" w:rsidR="00826081" w:rsidRPr="005F1603" w:rsidRDefault="00D62651"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 xml:space="preserve">During the PMTS </w:t>
      </w:r>
      <w:r w:rsidR="006F5968" w:rsidRPr="005F1603">
        <w:rPr>
          <w:rFonts w:ascii="Arial" w:eastAsia="Arial" w:hAnsi="Arial" w:cs="Arial"/>
          <w:sz w:val="20"/>
          <w:szCs w:val="20"/>
          <w:lang w:val="en-GB"/>
        </w:rPr>
        <w:t>twelve-</w:t>
      </w:r>
      <w:r w:rsidRPr="005F1603">
        <w:rPr>
          <w:rFonts w:ascii="Arial" w:eastAsia="Arial" w:hAnsi="Arial" w:cs="Arial"/>
          <w:sz w:val="20"/>
          <w:szCs w:val="20"/>
          <w:lang w:val="en-GB"/>
        </w:rPr>
        <w:t>month cohort, 2</w:t>
      </w:r>
      <w:r w:rsidR="00DD4BF0">
        <w:rPr>
          <w:rFonts w:ascii="Arial" w:eastAsia="Arial" w:hAnsi="Arial" w:cs="Arial"/>
          <w:sz w:val="20"/>
          <w:szCs w:val="20"/>
          <w:lang w:val="en-GB"/>
        </w:rPr>
        <w:t>,</w:t>
      </w:r>
      <w:r w:rsidRPr="005F1603">
        <w:rPr>
          <w:rFonts w:ascii="Arial" w:eastAsia="Arial" w:hAnsi="Arial" w:cs="Arial"/>
          <w:sz w:val="20"/>
          <w:szCs w:val="20"/>
          <w:lang w:val="en-GB"/>
        </w:rPr>
        <w:t>887 patients were admitted by the PMTS. There were 1</w:t>
      </w:r>
      <w:r w:rsidR="00DD4BF0">
        <w:rPr>
          <w:rFonts w:ascii="Arial" w:eastAsia="Arial" w:hAnsi="Arial" w:cs="Arial"/>
          <w:sz w:val="20"/>
          <w:szCs w:val="20"/>
          <w:lang w:val="en-GB"/>
        </w:rPr>
        <w:t>,</w:t>
      </w:r>
      <w:r w:rsidRPr="005F1603">
        <w:rPr>
          <w:rFonts w:ascii="Arial" w:eastAsia="Arial" w:hAnsi="Arial" w:cs="Arial"/>
          <w:sz w:val="20"/>
          <w:szCs w:val="20"/>
          <w:lang w:val="en-GB"/>
        </w:rPr>
        <w:t>244 cases (43%) of penetrating trauma and 1</w:t>
      </w:r>
      <w:r w:rsidR="00DD4BF0">
        <w:rPr>
          <w:rFonts w:ascii="Arial" w:eastAsia="Arial" w:hAnsi="Arial" w:cs="Arial"/>
          <w:sz w:val="20"/>
          <w:szCs w:val="20"/>
          <w:lang w:val="en-GB"/>
        </w:rPr>
        <w:t>,</w:t>
      </w:r>
      <w:r w:rsidRPr="005F1603">
        <w:rPr>
          <w:rFonts w:ascii="Arial" w:eastAsia="Arial" w:hAnsi="Arial" w:cs="Arial"/>
          <w:sz w:val="20"/>
          <w:szCs w:val="20"/>
          <w:lang w:val="en-GB"/>
        </w:rPr>
        <w:t xml:space="preserve">644 cases (57%) of blunt. The mechanisms of injury for penetrating trauma were as follows: stab wounds (SWs); 955 (77%), </w:t>
      </w:r>
      <w:r w:rsidR="00CF12C4" w:rsidRPr="005F1603">
        <w:rPr>
          <w:rFonts w:ascii="Arial" w:eastAsia="Arial" w:hAnsi="Arial" w:cs="Arial"/>
          <w:sz w:val="20"/>
          <w:szCs w:val="20"/>
          <w:lang w:val="en-GB"/>
        </w:rPr>
        <w:t>gunshot wounds (</w:t>
      </w:r>
      <w:r w:rsidRPr="005F1603">
        <w:rPr>
          <w:rFonts w:ascii="Arial" w:eastAsia="Arial" w:hAnsi="Arial" w:cs="Arial"/>
          <w:sz w:val="20"/>
          <w:szCs w:val="20"/>
          <w:lang w:val="en-GB"/>
        </w:rPr>
        <w:t>GSWs</w:t>
      </w:r>
      <w:r w:rsidR="00CF12C4" w:rsidRPr="005F1603">
        <w:rPr>
          <w:rFonts w:ascii="Arial" w:eastAsia="Arial" w:hAnsi="Arial" w:cs="Arial"/>
          <w:sz w:val="20"/>
          <w:szCs w:val="20"/>
          <w:lang w:val="en-GB"/>
        </w:rPr>
        <w:t>)</w:t>
      </w:r>
      <w:r w:rsidRPr="005F1603">
        <w:rPr>
          <w:rFonts w:ascii="Arial" w:eastAsia="Arial" w:hAnsi="Arial" w:cs="Arial"/>
          <w:sz w:val="20"/>
          <w:szCs w:val="20"/>
          <w:lang w:val="en-GB"/>
        </w:rPr>
        <w:t xml:space="preserve">; 252 (20%), and other injuries; 37 (3%). The mechanisms of injury for blunt trauma were as follows: assault; 739 (45%), </w:t>
      </w:r>
      <w:r w:rsidR="00CF12C4" w:rsidRPr="005F1603">
        <w:rPr>
          <w:rFonts w:ascii="Arial" w:eastAsia="Arial" w:hAnsi="Arial" w:cs="Arial"/>
          <w:sz w:val="20"/>
          <w:szCs w:val="20"/>
          <w:lang w:val="en-GB"/>
        </w:rPr>
        <w:t>road traffic accidents (</w:t>
      </w:r>
      <w:r w:rsidRPr="005F1603">
        <w:rPr>
          <w:rFonts w:ascii="Arial" w:eastAsia="Arial" w:hAnsi="Arial" w:cs="Arial"/>
          <w:sz w:val="20"/>
          <w:szCs w:val="20"/>
          <w:lang w:val="en-GB"/>
        </w:rPr>
        <w:t>RTAs</w:t>
      </w:r>
      <w:r w:rsidR="00CF12C4" w:rsidRPr="005F1603">
        <w:rPr>
          <w:rFonts w:ascii="Arial" w:eastAsia="Arial" w:hAnsi="Arial" w:cs="Arial"/>
          <w:sz w:val="20"/>
          <w:szCs w:val="20"/>
          <w:lang w:val="en-GB"/>
        </w:rPr>
        <w:t>)</w:t>
      </w:r>
      <w:r w:rsidRPr="005F1603">
        <w:rPr>
          <w:rFonts w:ascii="Arial" w:eastAsia="Arial" w:hAnsi="Arial" w:cs="Arial"/>
          <w:sz w:val="20"/>
          <w:szCs w:val="20"/>
          <w:lang w:val="en-GB"/>
        </w:rPr>
        <w:t>; 669 (41%), fall; 166 (10%), and other injuries; 70 (4%).</w:t>
      </w:r>
    </w:p>
    <w:p w14:paraId="551B6DF9" w14:textId="087C62B2" w:rsidR="00826081" w:rsidRPr="005F1603" w:rsidRDefault="00D62651" w:rsidP="00F67379">
      <w:pPr>
        <w:spacing w:after="160" w:line="480" w:lineRule="auto"/>
        <w:jc w:val="both"/>
        <w:rPr>
          <w:rFonts w:ascii="Arial" w:eastAsia="Arial" w:hAnsi="Arial" w:cs="Arial"/>
          <w:b/>
          <w:sz w:val="20"/>
          <w:szCs w:val="20"/>
          <w:lang w:val="en-GB"/>
        </w:rPr>
      </w:pPr>
      <w:r w:rsidRPr="005F1603">
        <w:rPr>
          <w:rFonts w:ascii="Arial" w:eastAsia="Arial" w:hAnsi="Arial" w:cs="Arial"/>
          <w:b/>
          <w:i/>
          <w:sz w:val="20"/>
          <w:szCs w:val="20"/>
          <w:lang w:val="en-GB"/>
        </w:rPr>
        <w:t>Timeframe</w:t>
      </w:r>
      <w:r w:rsidR="005B506B" w:rsidRPr="005F1603">
        <w:rPr>
          <w:rFonts w:ascii="Arial" w:eastAsia="Arial" w:hAnsi="Arial" w:cs="Arial"/>
          <w:b/>
          <w:i/>
          <w:sz w:val="20"/>
          <w:szCs w:val="20"/>
          <w:lang w:val="en-GB"/>
        </w:rPr>
        <w:t xml:space="preserve">: </w:t>
      </w:r>
    </w:p>
    <w:p w14:paraId="1856DE33" w14:textId="044FA287" w:rsidR="00826081" w:rsidRPr="005F1603" w:rsidRDefault="00D62651"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 xml:space="preserve">The weekly pattern of patient presentation to the emergency department (ED), did show a predictable pattern. Most patients present at the ED in the weekends, especially on Saturday (24.8%) as can be seen in figure 1. The caseload is at its peak around midnight and after work </w:t>
      </w:r>
      <w:r w:rsidR="00DD0E81" w:rsidRPr="005F1603">
        <w:rPr>
          <w:rFonts w:ascii="Arial" w:eastAsia="Arial" w:hAnsi="Arial" w:cs="Arial"/>
          <w:sz w:val="20"/>
          <w:szCs w:val="20"/>
          <w:lang w:val="en-GB"/>
        </w:rPr>
        <w:t xml:space="preserve">between </w:t>
      </w:r>
      <w:r w:rsidRPr="005F1603">
        <w:rPr>
          <w:rFonts w:ascii="Arial" w:eastAsia="Arial" w:hAnsi="Arial" w:cs="Arial"/>
          <w:sz w:val="20"/>
          <w:szCs w:val="20"/>
          <w:lang w:val="en-GB"/>
        </w:rPr>
        <w:t>16</w:t>
      </w:r>
      <w:r w:rsidR="00892236" w:rsidRPr="005F1603">
        <w:rPr>
          <w:rFonts w:ascii="Arial" w:eastAsia="Arial" w:hAnsi="Arial" w:cs="Arial"/>
          <w:sz w:val="20"/>
          <w:szCs w:val="20"/>
          <w:lang w:val="en-GB"/>
        </w:rPr>
        <w:t>:</w:t>
      </w:r>
      <w:r w:rsidRPr="005F1603">
        <w:rPr>
          <w:rFonts w:ascii="Arial" w:eastAsia="Arial" w:hAnsi="Arial" w:cs="Arial"/>
          <w:sz w:val="20"/>
          <w:szCs w:val="20"/>
          <w:lang w:val="en-GB"/>
        </w:rPr>
        <w:t>00</w:t>
      </w:r>
      <w:r w:rsidR="00DD0E81" w:rsidRPr="005F1603">
        <w:rPr>
          <w:rFonts w:ascii="Arial" w:eastAsia="Arial" w:hAnsi="Arial" w:cs="Arial"/>
          <w:sz w:val="20"/>
          <w:szCs w:val="20"/>
          <w:lang w:val="en-GB"/>
        </w:rPr>
        <w:t xml:space="preserve"> and </w:t>
      </w:r>
      <w:r w:rsidRPr="005F1603">
        <w:rPr>
          <w:rFonts w:ascii="Arial" w:eastAsia="Arial" w:hAnsi="Arial" w:cs="Arial"/>
          <w:sz w:val="20"/>
          <w:szCs w:val="20"/>
          <w:lang w:val="en-GB"/>
        </w:rPr>
        <w:t>18</w:t>
      </w:r>
      <w:r w:rsidR="00892236" w:rsidRPr="005F1603">
        <w:rPr>
          <w:rFonts w:ascii="Arial" w:eastAsia="Arial" w:hAnsi="Arial" w:cs="Arial"/>
          <w:sz w:val="20"/>
          <w:szCs w:val="20"/>
          <w:lang w:val="en-GB"/>
        </w:rPr>
        <w:t>:</w:t>
      </w:r>
      <w:r w:rsidRPr="005F1603">
        <w:rPr>
          <w:rFonts w:ascii="Arial" w:eastAsia="Arial" w:hAnsi="Arial" w:cs="Arial"/>
          <w:sz w:val="20"/>
          <w:szCs w:val="20"/>
          <w:lang w:val="en-GB"/>
        </w:rPr>
        <w:t>00</w:t>
      </w:r>
      <w:r w:rsidR="00DD0E81" w:rsidRPr="005F1603">
        <w:rPr>
          <w:rFonts w:ascii="Arial" w:eastAsia="Arial" w:hAnsi="Arial" w:cs="Arial"/>
          <w:sz w:val="20"/>
          <w:szCs w:val="20"/>
          <w:lang w:val="en-GB"/>
        </w:rPr>
        <w:t xml:space="preserve"> (</w:t>
      </w:r>
      <w:r w:rsidRPr="005F1603">
        <w:rPr>
          <w:rFonts w:ascii="Arial" w:eastAsia="Arial" w:hAnsi="Arial" w:cs="Arial"/>
          <w:sz w:val="20"/>
          <w:szCs w:val="20"/>
          <w:lang w:val="en-GB"/>
        </w:rPr>
        <w:t xml:space="preserve">figure 2). </w:t>
      </w:r>
      <w:r w:rsidR="00430D72" w:rsidRPr="005F1603">
        <w:rPr>
          <w:rFonts w:ascii="Arial" w:eastAsia="Arial" w:hAnsi="Arial" w:cs="Arial"/>
          <w:sz w:val="20"/>
          <w:szCs w:val="20"/>
          <w:lang w:val="en-GB"/>
        </w:rPr>
        <w:t>Also,</w:t>
      </w:r>
      <w:r w:rsidRPr="005F1603">
        <w:rPr>
          <w:rFonts w:ascii="Arial" w:eastAsia="Arial" w:hAnsi="Arial" w:cs="Arial"/>
          <w:sz w:val="20"/>
          <w:szCs w:val="20"/>
          <w:lang w:val="en-GB"/>
        </w:rPr>
        <w:t xml:space="preserve"> office holidays do account for a high number of trauma admissions (5.4%) as can be seen in table </w:t>
      </w:r>
      <w:r w:rsidR="002B661D" w:rsidRPr="005F1603">
        <w:rPr>
          <w:rFonts w:ascii="Arial" w:eastAsia="Arial" w:hAnsi="Arial" w:cs="Arial"/>
          <w:sz w:val="20"/>
          <w:szCs w:val="20"/>
          <w:lang w:val="en-GB"/>
        </w:rPr>
        <w:t>2</w:t>
      </w:r>
      <w:r w:rsidRPr="005F1603">
        <w:rPr>
          <w:rFonts w:ascii="Arial" w:eastAsia="Arial" w:hAnsi="Arial" w:cs="Arial"/>
          <w:sz w:val="20"/>
          <w:szCs w:val="20"/>
          <w:lang w:val="en-GB"/>
        </w:rPr>
        <w:t xml:space="preserve">. </w:t>
      </w:r>
      <w:r w:rsidR="00430D72" w:rsidRPr="005F1603">
        <w:rPr>
          <w:rFonts w:ascii="Arial" w:eastAsia="Arial" w:hAnsi="Arial" w:cs="Arial"/>
          <w:sz w:val="20"/>
          <w:szCs w:val="20"/>
          <w:lang w:val="en-GB"/>
        </w:rPr>
        <w:t>Christmas</w:t>
      </w:r>
      <w:r w:rsidR="00430D72" w:rsidRPr="005F1603">
        <w:rPr>
          <w:rFonts w:ascii="Arial" w:eastAsia="Arial" w:hAnsi="Arial" w:cs="Arial"/>
          <w:sz w:val="20"/>
          <w:szCs w:val="20"/>
          <w:vertAlign w:val="superscript"/>
          <w:lang w:val="en-GB"/>
        </w:rPr>
        <w:t xml:space="preserve"> [</w:t>
      </w:r>
      <w:r w:rsidR="005C7F30" w:rsidRPr="005F1603">
        <w:rPr>
          <w:rStyle w:val="FootnoteReference"/>
          <w:rFonts w:ascii="Arial" w:eastAsia="Arial" w:hAnsi="Arial" w:cs="Arial"/>
          <w:sz w:val="20"/>
          <w:szCs w:val="20"/>
          <w:lang w:val="en-GB"/>
        </w:rPr>
        <w:footnoteReference w:id="1"/>
      </w:r>
      <w:r w:rsidR="00581480" w:rsidRPr="005F1603">
        <w:rPr>
          <w:rFonts w:ascii="Arial" w:eastAsia="Arial" w:hAnsi="Arial" w:cs="Arial"/>
          <w:sz w:val="20"/>
          <w:szCs w:val="20"/>
          <w:vertAlign w:val="superscript"/>
          <w:lang w:val="en-GB"/>
        </w:rPr>
        <w:t>]</w:t>
      </w:r>
      <w:r w:rsidR="00583D27" w:rsidRPr="005F1603">
        <w:rPr>
          <w:rFonts w:ascii="Arial" w:eastAsia="Arial" w:hAnsi="Arial" w:cs="Arial"/>
          <w:sz w:val="20"/>
          <w:szCs w:val="20"/>
          <w:lang w:val="en-GB"/>
        </w:rPr>
        <w:t xml:space="preserve"> </w:t>
      </w:r>
      <w:r w:rsidRPr="005F1603">
        <w:rPr>
          <w:rFonts w:ascii="Arial" w:eastAsia="Arial" w:hAnsi="Arial" w:cs="Arial"/>
          <w:sz w:val="20"/>
          <w:szCs w:val="20"/>
          <w:lang w:val="en-GB"/>
        </w:rPr>
        <w:t>accounts for 1.</w:t>
      </w:r>
      <w:r w:rsidR="005C7F30" w:rsidRPr="005F1603">
        <w:rPr>
          <w:rFonts w:ascii="Arial" w:eastAsia="Arial" w:hAnsi="Arial" w:cs="Arial"/>
          <w:sz w:val="20"/>
          <w:szCs w:val="20"/>
          <w:lang w:val="en-GB"/>
        </w:rPr>
        <w:t>8</w:t>
      </w:r>
      <w:r w:rsidRPr="005F1603">
        <w:rPr>
          <w:rFonts w:ascii="Arial" w:eastAsia="Arial" w:hAnsi="Arial" w:cs="Arial"/>
          <w:sz w:val="20"/>
          <w:szCs w:val="20"/>
          <w:lang w:val="en-GB"/>
        </w:rPr>
        <w:t xml:space="preserve">% of all admissions in </w:t>
      </w:r>
      <w:r w:rsidR="001D75A6">
        <w:rPr>
          <w:rFonts w:ascii="Arial" w:eastAsia="Arial" w:hAnsi="Arial" w:cs="Arial"/>
          <w:sz w:val="20"/>
          <w:szCs w:val="20"/>
          <w:lang w:val="en-GB"/>
        </w:rPr>
        <w:t xml:space="preserve">one year for the last </w:t>
      </w:r>
      <w:r w:rsidRPr="005F1603">
        <w:rPr>
          <w:rFonts w:ascii="Arial" w:eastAsia="Arial" w:hAnsi="Arial" w:cs="Arial"/>
          <w:sz w:val="20"/>
          <w:szCs w:val="20"/>
          <w:lang w:val="en-GB"/>
        </w:rPr>
        <w:t>6 years.</w:t>
      </w:r>
    </w:p>
    <w:p w14:paraId="5796FDDA" w14:textId="2628B670" w:rsidR="00826081" w:rsidRPr="005F1603" w:rsidRDefault="00D62651" w:rsidP="00F67379">
      <w:pPr>
        <w:spacing w:after="160" w:line="480" w:lineRule="auto"/>
        <w:jc w:val="both"/>
        <w:rPr>
          <w:rFonts w:ascii="Arial" w:eastAsia="Arial" w:hAnsi="Arial" w:cs="Arial"/>
          <w:b/>
          <w:sz w:val="20"/>
          <w:szCs w:val="20"/>
          <w:lang w:val="en-GB"/>
        </w:rPr>
      </w:pPr>
      <w:r w:rsidRPr="005F1603">
        <w:rPr>
          <w:rFonts w:ascii="Arial" w:eastAsia="Arial" w:hAnsi="Arial" w:cs="Arial"/>
          <w:b/>
          <w:sz w:val="20"/>
          <w:szCs w:val="20"/>
          <w:lang w:val="en-GB"/>
        </w:rPr>
        <w:t xml:space="preserve">Working routine </w:t>
      </w:r>
      <w:r w:rsidR="006914EC">
        <w:rPr>
          <w:rFonts w:ascii="Arial" w:eastAsia="Arial" w:hAnsi="Arial" w:cs="Arial"/>
          <w:b/>
          <w:sz w:val="20"/>
          <w:szCs w:val="20"/>
          <w:lang w:val="en-GB"/>
        </w:rPr>
        <w:t>collaborati</w:t>
      </w:r>
      <w:r w:rsidR="00B344CC">
        <w:rPr>
          <w:rFonts w:ascii="Arial" w:eastAsia="Arial" w:hAnsi="Arial" w:cs="Arial"/>
          <w:b/>
          <w:sz w:val="20"/>
          <w:szCs w:val="20"/>
          <w:lang w:val="en-GB"/>
        </w:rPr>
        <w:t>ve</w:t>
      </w:r>
      <w:r w:rsidRPr="005F1603">
        <w:rPr>
          <w:rFonts w:ascii="Arial" w:eastAsia="Arial" w:hAnsi="Arial" w:cs="Arial"/>
          <w:b/>
          <w:sz w:val="20"/>
          <w:szCs w:val="20"/>
          <w:lang w:val="en-GB"/>
        </w:rPr>
        <w:t xml:space="preserve"> program</w:t>
      </w:r>
      <w:r w:rsidR="002943A9" w:rsidRPr="005F1603">
        <w:rPr>
          <w:rFonts w:ascii="Arial" w:eastAsia="Arial" w:hAnsi="Arial" w:cs="Arial"/>
          <w:b/>
          <w:sz w:val="20"/>
          <w:szCs w:val="20"/>
          <w:lang w:val="en-GB"/>
        </w:rPr>
        <w:t>:</w:t>
      </w:r>
    </w:p>
    <w:p w14:paraId="7ED65A51" w14:textId="0057050F" w:rsidR="005C09CE" w:rsidRPr="005F1603" w:rsidRDefault="00970F55" w:rsidP="00F6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Arial" w:eastAsia="Times New Roman" w:hAnsi="Arial" w:cs="Arial"/>
          <w:sz w:val="20"/>
          <w:szCs w:val="20"/>
          <w:lang w:val="en-GB"/>
        </w:rPr>
      </w:pPr>
      <w:r w:rsidRPr="005F1603">
        <w:rPr>
          <w:rFonts w:ascii="Arial" w:eastAsia="Times New Roman" w:hAnsi="Arial" w:cs="Arial"/>
          <w:sz w:val="20"/>
          <w:szCs w:val="20"/>
          <w:lang w:val="en-GB"/>
        </w:rPr>
        <w:t>To optimize the effectiveness from th</w:t>
      </w:r>
      <w:r w:rsidR="00096173">
        <w:rPr>
          <w:rFonts w:ascii="Arial" w:eastAsia="Times New Roman" w:hAnsi="Arial" w:cs="Arial"/>
          <w:sz w:val="20"/>
          <w:szCs w:val="20"/>
          <w:lang w:val="en-GB"/>
        </w:rPr>
        <w:t>e</w:t>
      </w:r>
      <w:r w:rsidRPr="005F1603">
        <w:rPr>
          <w:rFonts w:ascii="Arial" w:eastAsia="Times New Roman" w:hAnsi="Arial" w:cs="Arial"/>
          <w:sz w:val="20"/>
          <w:szCs w:val="20"/>
          <w:lang w:val="en-GB"/>
        </w:rPr>
        <w:t xml:space="preserve"> </w:t>
      </w:r>
      <w:r w:rsidR="006914EC">
        <w:rPr>
          <w:rFonts w:ascii="Arial" w:eastAsia="Times New Roman" w:hAnsi="Arial" w:cs="Arial"/>
          <w:sz w:val="20"/>
          <w:szCs w:val="20"/>
          <w:lang w:val="en-GB"/>
        </w:rPr>
        <w:t>collaborati</w:t>
      </w:r>
      <w:r w:rsidR="00B344CC">
        <w:rPr>
          <w:rFonts w:ascii="Arial" w:eastAsia="Times New Roman" w:hAnsi="Arial" w:cs="Arial"/>
          <w:sz w:val="20"/>
          <w:szCs w:val="20"/>
          <w:lang w:val="en-GB"/>
        </w:rPr>
        <w:t>ve</w:t>
      </w:r>
      <w:r w:rsidRPr="005F1603">
        <w:rPr>
          <w:rFonts w:ascii="Arial" w:eastAsia="Times New Roman" w:hAnsi="Arial" w:cs="Arial"/>
          <w:sz w:val="20"/>
          <w:szCs w:val="20"/>
          <w:lang w:val="en-GB"/>
        </w:rPr>
        <w:t xml:space="preserve"> program, the MoD constructed a working routine blueprint (</w:t>
      </w:r>
      <w:r w:rsidR="002B661D" w:rsidRPr="005F1603">
        <w:rPr>
          <w:rFonts w:ascii="Arial" w:eastAsia="Times New Roman" w:hAnsi="Arial" w:cs="Arial"/>
          <w:sz w:val="20"/>
          <w:szCs w:val="20"/>
          <w:lang w:val="en-GB"/>
        </w:rPr>
        <w:t>t</w:t>
      </w:r>
      <w:r w:rsidRPr="005F1603">
        <w:rPr>
          <w:rFonts w:ascii="Arial" w:eastAsia="Times New Roman" w:hAnsi="Arial" w:cs="Arial"/>
          <w:sz w:val="20"/>
          <w:szCs w:val="20"/>
          <w:lang w:val="en-GB"/>
        </w:rPr>
        <w:t xml:space="preserve">able </w:t>
      </w:r>
      <w:r w:rsidR="002B661D" w:rsidRPr="005F1603">
        <w:rPr>
          <w:rFonts w:ascii="Arial" w:eastAsia="Times New Roman" w:hAnsi="Arial" w:cs="Arial"/>
          <w:sz w:val="20"/>
          <w:szCs w:val="20"/>
          <w:lang w:val="en-GB"/>
        </w:rPr>
        <w:t>3</w:t>
      </w:r>
      <w:r w:rsidRPr="005F1603">
        <w:rPr>
          <w:rFonts w:ascii="Arial" w:eastAsia="Times New Roman" w:hAnsi="Arial" w:cs="Arial"/>
          <w:sz w:val="20"/>
          <w:szCs w:val="20"/>
          <w:lang w:val="en-GB"/>
        </w:rPr>
        <w:t xml:space="preserve">). </w:t>
      </w:r>
      <w:r w:rsidR="00175E5C" w:rsidRPr="005F1603">
        <w:rPr>
          <w:rFonts w:ascii="Arial" w:eastAsia="Times New Roman" w:hAnsi="Arial" w:cs="Arial"/>
          <w:sz w:val="20"/>
          <w:szCs w:val="20"/>
          <w:lang w:val="en-GB"/>
        </w:rPr>
        <w:t>Within the working routine, safety measures and/or other precautions</w:t>
      </w:r>
      <w:r w:rsidR="00BE3BB3">
        <w:rPr>
          <w:rFonts w:ascii="Arial" w:eastAsia="Times New Roman" w:hAnsi="Arial" w:cs="Arial"/>
          <w:sz w:val="20"/>
          <w:szCs w:val="20"/>
          <w:lang w:val="en-GB"/>
        </w:rPr>
        <w:t>, and occupational regulations</w:t>
      </w:r>
      <w:r w:rsidR="00175E5C" w:rsidRPr="005F1603">
        <w:rPr>
          <w:rFonts w:ascii="Arial" w:eastAsia="Times New Roman" w:hAnsi="Arial" w:cs="Arial"/>
          <w:sz w:val="20"/>
          <w:szCs w:val="20"/>
          <w:lang w:val="en-GB"/>
        </w:rPr>
        <w:t xml:space="preserve"> need to be incorporated, based on the local </w:t>
      </w:r>
      <w:r w:rsidR="00BE3BB3">
        <w:rPr>
          <w:rFonts w:ascii="Arial" w:eastAsia="Times New Roman" w:hAnsi="Arial" w:cs="Arial"/>
          <w:sz w:val="20"/>
          <w:szCs w:val="20"/>
          <w:lang w:val="en-GB"/>
        </w:rPr>
        <w:t xml:space="preserve">work and </w:t>
      </w:r>
      <w:r w:rsidR="00175E5C" w:rsidRPr="005F1603">
        <w:rPr>
          <w:rFonts w:ascii="Arial" w:eastAsia="Times New Roman" w:hAnsi="Arial" w:cs="Arial"/>
          <w:sz w:val="20"/>
          <w:szCs w:val="20"/>
          <w:lang w:val="en-GB"/>
        </w:rPr>
        <w:t xml:space="preserve">security situation. For example, as seen in table </w:t>
      </w:r>
      <w:r w:rsidR="00E544CB" w:rsidRPr="005F1603">
        <w:rPr>
          <w:rFonts w:ascii="Arial" w:eastAsia="Times New Roman" w:hAnsi="Arial" w:cs="Arial"/>
          <w:sz w:val="20"/>
          <w:szCs w:val="20"/>
          <w:lang w:val="en-GB"/>
        </w:rPr>
        <w:t>2</w:t>
      </w:r>
      <w:r w:rsidR="00DD0E81" w:rsidRPr="005F1603">
        <w:rPr>
          <w:rFonts w:ascii="Arial" w:eastAsia="Times New Roman" w:hAnsi="Arial" w:cs="Arial"/>
          <w:sz w:val="20"/>
          <w:szCs w:val="20"/>
          <w:lang w:val="en-GB"/>
        </w:rPr>
        <w:t>,</w:t>
      </w:r>
      <w:r w:rsidR="00E544CB" w:rsidRPr="005F1603">
        <w:rPr>
          <w:rFonts w:ascii="Arial" w:eastAsia="Times New Roman" w:hAnsi="Arial" w:cs="Arial"/>
          <w:sz w:val="20"/>
          <w:szCs w:val="20"/>
          <w:lang w:val="en-GB"/>
        </w:rPr>
        <w:t xml:space="preserve"> </w:t>
      </w:r>
      <w:r w:rsidR="00175E5C" w:rsidRPr="005F1603">
        <w:rPr>
          <w:rFonts w:ascii="Arial" w:eastAsia="Times New Roman" w:hAnsi="Arial" w:cs="Arial"/>
          <w:sz w:val="20"/>
          <w:szCs w:val="20"/>
          <w:lang w:val="en-GB"/>
        </w:rPr>
        <w:t xml:space="preserve">the night shifts will start and end within daylight hours, which prevent the need for </w:t>
      </w:r>
      <w:r w:rsidR="000E28BA" w:rsidRPr="000E28BA">
        <w:rPr>
          <w:rFonts w:ascii="Arial" w:eastAsia="Times New Roman" w:hAnsi="Arial" w:cs="Arial"/>
          <w:sz w:val="20"/>
          <w:szCs w:val="20"/>
          <w:lang w:val="en-GB"/>
        </w:rPr>
        <w:t>night-time</w:t>
      </w:r>
      <w:r w:rsidR="00175E5C" w:rsidRPr="005F1603">
        <w:rPr>
          <w:rFonts w:ascii="Arial" w:eastAsia="Times New Roman" w:hAnsi="Arial" w:cs="Arial"/>
          <w:sz w:val="20"/>
          <w:szCs w:val="20"/>
          <w:lang w:val="en-GB"/>
        </w:rPr>
        <w:t xml:space="preserve"> travel and limited road movement.</w:t>
      </w:r>
      <w:r w:rsidR="005C09CE" w:rsidRPr="005F1603">
        <w:rPr>
          <w:rFonts w:ascii="Arial" w:eastAsia="Times New Roman" w:hAnsi="Arial" w:cs="Arial"/>
          <w:sz w:val="20"/>
          <w:szCs w:val="20"/>
          <w:lang w:val="en-GB"/>
        </w:rPr>
        <w:br/>
      </w:r>
    </w:p>
    <w:p w14:paraId="35FD56DB" w14:textId="782CBF6C" w:rsidR="00317BE9" w:rsidRPr="005F1603" w:rsidRDefault="00317BE9" w:rsidP="00F67379">
      <w:pPr>
        <w:spacing w:after="160" w:line="480" w:lineRule="auto"/>
        <w:jc w:val="both"/>
        <w:rPr>
          <w:rFonts w:ascii="Arial" w:eastAsia="Arial" w:hAnsi="Arial" w:cs="Arial"/>
          <w:b/>
          <w:i/>
          <w:sz w:val="20"/>
          <w:szCs w:val="20"/>
          <w:lang w:val="en-GB"/>
        </w:rPr>
      </w:pPr>
      <w:r w:rsidRPr="005F1603">
        <w:rPr>
          <w:rFonts w:ascii="Arial" w:eastAsia="Arial" w:hAnsi="Arial" w:cs="Arial"/>
          <w:b/>
          <w:i/>
          <w:sz w:val="20"/>
          <w:szCs w:val="20"/>
          <w:lang w:val="en-GB"/>
        </w:rPr>
        <w:t>Comparison of surgical procedures:</w:t>
      </w:r>
    </w:p>
    <w:p w14:paraId="52F9E593" w14:textId="37788D4A" w:rsidR="00317BE9" w:rsidRPr="005F1603" w:rsidRDefault="00317BE9"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 xml:space="preserve">Table 4 shows a comparison of the procedures performed by a military surgeon in </w:t>
      </w:r>
      <w:r w:rsidR="00206ADD" w:rsidRPr="005F1603">
        <w:rPr>
          <w:rFonts w:ascii="Arial" w:eastAsia="Arial" w:hAnsi="Arial" w:cs="Arial"/>
          <w:sz w:val="20"/>
          <w:szCs w:val="20"/>
          <w:lang w:val="en-GB"/>
        </w:rPr>
        <w:t xml:space="preserve">a </w:t>
      </w:r>
      <w:r w:rsidRPr="005F1603">
        <w:rPr>
          <w:rFonts w:ascii="Arial" w:eastAsia="Arial" w:hAnsi="Arial" w:cs="Arial"/>
          <w:sz w:val="20"/>
          <w:szCs w:val="20"/>
          <w:lang w:val="en-GB"/>
        </w:rPr>
        <w:t>Role 2 hospital during a recent deploy</w:t>
      </w:r>
      <w:r w:rsidR="00206ADD" w:rsidRPr="005F1603">
        <w:rPr>
          <w:rFonts w:ascii="Arial" w:eastAsia="Arial" w:hAnsi="Arial" w:cs="Arial"/>
          <w:sz w:val="20"/>
          <w:szCs w:val="20"/>
          <w:lang w:val="en-GB"/>
        </w:rPr>
        <w:t>ment in Iraq</w:t>
      </w:r>
      <w:r w:rsidR="009707AC" w:rsidRPr="005F1603">
        <w:rPr>
          <w:rFonts w:ascii="Arial" w:eastAsia="Arial" w:hAnsi="Arial" w:cs="Arial"/>
          <w:sz w:val="20"/>
          <w:szCs w:val="20"/>
          <w:lang w:val="en-GB"/>
        </w:rPr>
        <w:t xml:space="preserve">, in a Role 2 hospital during </w:t>
      </w:r>
      <w:r w:rsidR="00206ADD" w:rsidRPr="005F1603">
        <w:rPr>
          <w:rFonts w:ascii="Arial" w:eastAsia="Arial" w:hAnsi="Arial" w:cs="Arial"/>
          <w:sz w:val="20"/>
          <w:szCs w:val="20"/>
          <w:lang w:val="en-GB"/>
        </w:rPr>
        <w:t>a</w:t>
      </w:r>
      <w:r w:rsidR="009707AC" w:rsidRPr="005F1603">
        <w:rPr>
          <w:rFonts w:ascii="Arial" w:eastAsia="Arial" w:hAnsi="Arial" w:cs="Arial"/>
          <w:sz w:val="20"/>
          <w:szCs w:val="20"/>
          <w:lang w:val="en-GB"/>
        </w:rPr>
        <w:t xml:space="preserve"> deployment in Uruzgan, Afghanistan between the period 2006-2010, and during the one</w:t>
      </w:r>
      <w:r w:rsidR="006F5968" w:rsidRPr="005F1603">
        <w:rPr>
          <w:rFonts w:ascii="Arial" w:eastAsia="Arial" w:hAnsi="Arial" w:cs="Arial"/>
          <w:sz w:val="20"/>
          <w:szCs w:val="20"/>
          <w:lang w:val="en-GB"/>
        </w:rPr>
        <w:t>-</w:t>
      </w:r>
      <w:r w:rsidR="009707AC" w:rsidRPr="005F1603">
        <w:rPr>
          <w:rFonts w:ascii="Arial" w:eastAsia="Arial" w:hAnsi="Arial" w:cs="Arial"/>
          <w:sz w:val="20"/>
          <w:szCs w:val="20"/>
          <w:lang w:val="en-GB"/>
        </w:rPr>
        <w:t xml:space="preserve">month </w:t>
      </w:r>
      <w:r w:rsidR="006914EC">
        <w:rPr>
          <w:rFonts w:ascii="Arial" w:eastAsia="Arial" w:hAnsi="Arial" w:cs="Arial"/>
          <w:sz w:val="20"/>
          <w:szCs w:val="20"/>
          <w:lang w:val="en-GB"/>
        </w:rPr>
        <w:t>employment</w:t>
      </w:r>
      <w:r w:rsidR="009707AC" w:rsidRPr="005F1603">
        <w:rPr>
          <w:rFonts w:ascii="Arial" w:eastAsia="Arial" w:hAnsi="Arial" w:cs="Arial"/>
          <w:sz w:val="20"/>
          <w:szCs w:val="20"/>
          <w:lang w:val="en-GB"/>
        </w:rPr>
        <w:t xml:space="preserve"> </w:t>
      </w:r>
      <w:r w:rsidR="00430D72" w:rsidRPr="005F1603">
        <w:rPr>
          <w:rFonts w:ascii="Arial" w:eastAsia="Arial" w:hAnsi="Arial" w:cs="Arial"/>
          <w:sz w:val="20"/>
          <w:szCs w:val="20"/>
          <w:lang w:val="en-GB"/>
        </w:rPr>
        <w:t xml:space="preserve">at the PMTS </w:t>
      </w:r>
      <w:r w:rsidR="009707AC" w:rsidRPr="005F1603">
        <w:rPr>
          <w:rFonts w:ascii="Arial" w:eastAsia="Arial" w:hAnsi="Arial" w:cs="Arial"/>
          <w:sz w:val="20"/>
          <w:szCs w:val="20"/>
          <w:lang w:val="en-GB"/>
        </w:rPr>
        <w:t xml:space="preserve">in Pietermaritzburg. The total procedures performed during one month in Iraq was </w:t>
      </w:r>
      <w:r w:rsidR="002C0335">
        <w:rPr>
          <w:rFonts w:ascii="Arial" w:eastAsia="Arial" w:hAnsi="Arial" w:cs="Arial"/>
          <w:sz w:val="20"/>
          <w:szCs w:val="20"/>
          <w:lang w:val="en-GB"/>
        </w:rPr>
        <w:t>12.7</w:t>
      </w:r>
      <w:r w:rsidR="009707AC" w:rsidRPr="005F1603">
        <w:rPr>
          <w:rFonts w:ascii="Arial" w:eastAsia="Arial" w:hAnsi="Arial" w:cs="Arial"/>
          <w:sz w:val="20"/>
          <w:szCs w:val="20"/>
          <w:lang w:val="en-GB"/>
        </w:rPr>
        <w:t xml:space="preserve">, in Uruzgan </w:t>
      </w:r>
      <w:r w:rsidR="002C0335">
        <w:rPr>
          <w:rFonts w:ascii="Arial" w:eastAsia="Arial" w:hAnsi="Arial" w:cs="Arial"/>
          <w:sz w:val="20"/>
          <w:szCs w:val="20"/>
          <w:lang w:val="en-GB"/>
        </w:rPr>
        <w:t>68.8</w:t>
      </w:r>
      <w:r w:rsidR="009707AC" w:rsidRPr="005F1603">
        <w:rPr>
          <w:rFonts w:ascii="Arial" w:eastAsia="Arial" w:hAnsi="Arial" w:cs="Arial"/>
          <w:sz w:val="20"/>
          <w:szCs w:val="20"/>
          <w:lang w:val="en-GB"/>
        </w:rPr>
        <w:t xml:space="preserve"> and in Pietermaritzburg </w:t>
      </w:r>
      <w:r w:rsidR="002C0335">
        <w:rPr>
          <w:rFonts w:ascii="Arial" w:eastAsia="Arial" w:hAnsi="Arial" w:cs="Arial"/>
          <w:sz w:val="20"/>
          <w:szCs w:val="20"/>
          <w:lang w:val="en-GB"/>
        </w:rPr>
        <w:t>152</w:t>
      </w:r>
      <w:r w:rsidR="009707AC" w:rsidRPr="005F1603">
        <w:rPr>
          <w:rFonts w:ascii="Arial" w:eastAsia="Arial" w:hAnsi="Arial" w:cs="Arial"/>
          <w:sz w:val="20"/>
          <w:szCs w:val="20"/>
          <w:lang w:val="en-GB"/>
        </w:rPr>
        <w:t>. In Iraq the three main procedures were (1) debridement, irrigation and dressing (3</w:t>
      </w:r>
      <w:r w:rsidR="002C0335">
        <w:rPr>
          <w:rFonts w:ascii="Arial" w:eastAsia="Arial" w:hAnsi="Arial" w:cs="Arial"/>
          <w:sz w:val="20"/>
          <w:szCs w:val="20"/>
          <w:lang w:val="en-GB"/>
        </w:rPr>
        <w:t>4</w:t>
      </w:r>
      <w:r w:rsidR="009707AC" w:rsidRPr="005F1603">
        <w:rPr>
          <w:rFonts w:ascii="Arial" w:eastAsia="Arial" w:hAnsi="Arial" w:cs="Arial"/>
          <w:sz w:val="20"/>
          <w:szCs w:val="20"/>
          <w:lang w:val="en-GB"/>
        </w:rPr>
        <w:t>%), (2) laparotomy (1</w:t>
      </w:r>
      <w:r w:rsidR="002C0335">
        <w:rPr>
          <w:rFonts w:ascii="Arial" w:eastAsia="Arial" w:hAnsi="Arial" w:cs="Arial"/>
          <w:sz w:val="20"/>
          <w:szCs w:val="20"/>
          <w:lang w:val="en-GB"/>
        </w:rPr>
        <w:t>0</w:t>
      </w:r>
      <w:r w:rsidR="009707AC" w:rsidRPr="005F1603">
        <w:rPr>
          <w:rFonts w:ascii="Arial" w:eastAsia="Arial" w:hAnsi="Arial" w:cs="Arial"/>
          <w:sz w:val="20"/>
          <w:szCs w:val="20"/>
          <w:lang w:val="en-GB"/>
        </w:rPr>
        <w:t>%) and (3) chest drain placement (</w:t>
      </w:r>
      <w:r w:rsidR="002C0335">
        <w:rPr>
          <w:rFonts w:ascii="Arial" w:eastAsia="Arial" w:hAnsi="Arial" w:cs="Arial"/>
          <w:sz w:val="20"/>
          <w:szCs w:val="20"/>
          <w:lang w:val="en-GB"/>
        </w:rPr>
        <w:t>6</w:t>
      </w:r>
      <w:r w:rsidR="009707AC" w:rsidRPr="005F1603">
        <w:rPr>
          <w:rFonts w:ascii="Arial" w:eastAsia="Arial" w:hAnsi="Arial" w:cs="Arial"/>
          <w:sz w:val="20"/>
          <w:szCs w:val="20"/>
          <w:lang w:val="en-GB"/>
        </w:rPr>
        <w:t xml:space="preserve">%). In Uruzgan the main procedures were </w:t>
      </w:r>
      <w:r w:rsidR="004B3C37" w:rsidRPr="005F1603">
        <w:rPr>
          <w:rFonts w:ascii="Arial" w:eastAsia="Arial" w:hAnsi="Arial" w:cs="Arial"/>
          <w:sz w:val="20"/>
          <w:szCs w:val="20"/>
          <w:lang w:val="en-GB"/>
        </w:rPr>
        <w:t>(1) debridement, irrigation and dressing (</w:t>
      </w:r>
      <w:r w:rsidR="002C0335">
        <w:rPr>
          <w:rFonts w:ascii="Arial" w:eastAsia="Arial" w:hAnsi="Arial" w:cs="Arial"/>
          <w:sz w:val="20"/>
          <w:szCs w:val="20"/>
          <w:lang w:val="en-GB"/>
        </w:rPr>
        <w:t>50</w:t>
      </w:r>
      <w:r w:rsidR="004B3C37" w:rsidRPr="005F1603">
        <w:rPr>
          <w:rFonts w:ascii="Arial" w:eastAsia="Arial" w:hAnsi="Arial" w:cs="Arial"/>
          <w:sz w:val="20"/>
          <w:szCs w:val="20"/>
          <w:lang w:val="en-GB"/>
        </w:rPr>
        <w:t>%), (2) laparotomy (</w:t>
      </w:r>
      <w:r w:rsidR="002C0335">
        <w:rPr>
          <w:rFonts w:ascii="Arial" w:eastAsia="Arial" w:hAnsi="Arial" w:cs="Arial"/>
          <w:sz w:val="20"/>
          <w:szCs w:val="20"/>
          <w:lang w:val="en-GB"/>
        </w:rPr>
        <w:t>7</w:t>
      </w:r>
      <w:r w:rsidR="004B3C37" w:rsidRPr="005F1603">
        <w:rPr>
          <w:rFonts w:ascii="Arial" w:eastAsia="Arial" w:hAnsi="Arial" w:cs="Arial"/>
          <w:sz w:val="20"/>
          <w:szCs w:val="20"/>
          <w:lang w:val="en-GB"/>
        </w:rPr>
        <w:t>%) and external fixation of an extremity (</w:t>
      </w:r>
      <w:r w:rsidR="002C0335">
        <w:rPr>
          <w:rFonts w:ascii="Arial" w:eastAsia="Arial" w:hAnsi="Arial" w:cs="Arial"/>
          <w:sz w:val="20"/>
          <w:szCs w:val="20"/>
          <w:lang w:val="en-GB"/>
        </w:rPr>
        <w:t>6</w:t>
      </w:r>
      <w:r w:rsidR="004B3C37" w:rsidRPr="005F1603">
        <w:rPr>
          <w:rFonts w:ascii="Arial" w:eastAsia="Arial" w:hAnsi="Arial" w:cs="Arial"/>
          <w:sz w:val="20"/>
          <w:szCs w:val="20"/>
          <w:lang w:val="en-GB"/>
        </w:rPr>
        <w:t xml:space="preserve">%). </w:t>
      </w:r>
      <w:r w:rsidR="006F5968" w:rsidRPr="005F1603">
        <w:rPr>
          <w:rFonts w:ascii="Arial" w:eastAsia="Arial" w:hAnsi="Arial" w:cs="Arial"/>
          <w:sz w:val="20"/>
          <w:szCs w:val="20"/>
          <w:lang w:val="en-GB"/>
        </w:rPr>
        <w:t>Finally,</w:t>
      </w:r>
      <w:r w:rsidR="004B3C37" w:rsidRPr="005F1603">
        <w:rPr>
          <w:rFonts w:ascii="Arial" w:eastAsia="Arial" w:hAnsi="Arial" w:cs="Arial"/>
          <w:sz w:val="20"/>
          <w:szCs w:val="20"/>
          <w:lang w:val="en-GB"/>
        </w:rPr>
        <w:t xml:space="preserve"> for Pietermaritzburg the procedures were (1) chest drain placement (</w:t>
      </w:r>
      <w:r w:rsidR="007255A5">
        <w:rPr>
          <w:rFonts w:ascii="Arial" w:eastAsia="Arial" w:hAnsi="Arial" w:cs="Arial"/>
          <w:sz w:val="20"/>
          <w:szCs w:val="20"/>
          <w:lang w:val="en-GB"/>
        </w:rPr>
        <w:t>33</w:t>
      </w:r>
      <w:r w:rsidR="004B3C37" w:rsidRPr="005F1603">
        <w:rPr>
          <w:rFonts w:ascii="Arial" w:eastAsia="Arial" w:hAnsi="Arial" w:cs="Arial"/>
          <w:sz w:val="20"/>
          <w:szCs w:val="20"/>
          <w:lang w:val="en-GB"/>
        </w:rPr>
        <w:t>%), (2) laparotomy (</w:t>
      </w:r>
      <w:r w:rsidR="007255A5">
        <w:rPr>
          <w:rFonts w:ascii="Arial" w:eastAsia="Arial" w:hAnsi="Arial" w:cs="Arial"/>
          <w:sz w:val="20"/>
          <w:szCs w:val="20"/>
          <w:lang w:val="en-GB"/>
        </w:rPr>
        <w:t>22</w:t>
      </w:r>
      <w:r w:rsidR="004B3C37" w:rsidRPr="005F1603">
        <w:rPr>
          <w:rFonts w:ascii="Arial" w:eastAsia="Arial" w:hAnsi="Arial" w:cs="Arial"/>
          <w:sz w:val="20"/>
          <w:szCs w:val="20"/>
          <w:lang w:val="en-GB"/>
        </w:rPr>
        <w:t>%) and thoracotomy (7%)</w:t>
      </w:r>
      <w:r w:rsidR="00E47E9B" w:rsidRPr="005F1603">
        <w:rPr>
          <w:rFonts w:ascii="Arial" w:eastAsia="Arial" w:hAnsi="Arial" w:cs="Arial"/>
          <w:sz w:val="20"/>
          <w:szCs w:val="20"/>
          <w:lang w:val="en-GB"/>
        </w:rPr>
        <w:t>.</w:t>
      </w:r>
      <w:r w:rsidR="004B3C37" w:rsidRPr="005F1603">
        <w:rPr>
          <w:rFonts w:ascii="Arial" w:eastAsia="Arial" w:hAnsi="Arial" w:cs="Arial"/>
          <w:sz w:val="20"/>
          <w:szCs w:val="20"/>
          <w:lang w:val="en-GB"/>
        </w:rPr>
        <w:t xml:space="preserve"> </w:t>
      </w:r>
    </w:p>
    <w:p w14:paraId="202C5173" w14:textId="677C7540" w:rsidR="00317BE9" w:rsidRPr="005F1603" w:rsidRDefault="00317BE9" w:rsidP="00F6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Arial" w:eastAsia="Times New Roman" w:hAnsi="Arial" w:cs="Arial"/>
          <w:sz w:val="20"/>
          <w:szCs w:val="20"/>
          <w:lang w:val="en-GB"/>
        </w:rPr>
      </w:pPr>
    </w:p>
    <w:p w14:paraId="41A16F59" w14:textId="77777777" w:rsidR="00C95476" w:rsidRPr="005F1603" w:rsidRDefault="00C95476" w:rsidP="00F67379">
      <w:pPr>
        <w:spacing w:after="160" w:line="480" w:lineRule="auto"/>
        <w:jc w:val="both"/>
        <w:rPr>
          <w:rFonts w:ascii="Arial" w:eastAsia="Arial" w:hAnsi="Arial" w:cs="Arial"/>
          <w:b/>
          <w:sz w:val="20"/>
          <w:szCs w:val="20"/>
          <w:lang w:val="en-GB"/>
        </w:rPr>
      </w:pPr>
    </w:p>
    <w:p w14:paraId="69397F93" w14:textId="6ECCC7C3" w:rsidR="00E47E9B" w:rsidRPr="005F1603" w:rsidRDefault="00E47E9B" w:rsidP="00F67379">
      <w:pPr>
        <w:spacing w:line="480" w:lineRule="auto"/>
        <w:rPr>
          <w:rFonts w:ascii="Arial" w:eastAsia="Arial" w:hAnsi="Arial" w:cs="Arial"/>
          <w:b/>
          <w:sz w:val="20"/>
          <w:szCs w:val="20"/>
          <w:lang w:val="en-GB"/>
        </w:rPr>
      </w:pPr>
      <w:r w:rsidRPr="005F1603">
        <w:rPr>
          <w:rFonts w:ascii="Arial" w:eastAsia="Arial" w:hAnsi="Arial" w:cs="Arial"/>
          <w:b/>
          <w:sz w:val="20"/>
          <w:szCs w:val="20"/>
          <w:lang w:val="en-GB"/>
        </w:rPr>
        <w:br w:type="page"/>
      </w:r>
    </w:p>
    <w:p w14:paraId="401AE4E1" w14:textId="5A715382" w:rsidR="00826081" w:rsidRPr="005F1603" w:rsidRDefault="005B506B" w:rsidP="00F67379">
      <w:pPr>
        <w:spacing w:after="160" w:line="480" w:lineRule="auto"/>
        <w:jc w:val="both"/>
        <w:rPr>
          <w:rFonts w:ascii="Arial" w:eastAsia="Arial" w:hAnsi="Arial" w:cs="Arial"/>
          <w:b/>
          <w:sz w:val="20"/>
          <w:szCs w:val="20"/>
          <w:lang w:val="en-GB"/>
        </w:rPr>
      </w:pPr>
      <w:r w:rsidRPr="005F1603">
        <w:rPr>
          <w:rFonts w:ascii="Arial" w:eastAsia="Arial" w:hAnsi="Arial" w:cs="Arial"/>
          <w:b/>
          <w:sz w:val="20"/>
          <w:szCs w:val="20"/>
          <w:lang w:val="en-GB"/>
        </w:rPr>
        <w:t xml:space="preserve">Discussion </w:t>
      </w:r>
    </w:p>
    <w:p w14:paraId="4E4FB0A5" w14:textId="718D4697" w:rsidR="00B66F54" w:rsidRPr="005F1603" w:rsidRDefault="00E0058D"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Th</w:t>
      </w:r>
      <w:r w:rsidR="00832930">
        <w:rPr>
          <w:rFonts w:ascii="Arial" w:eastAsia="Arial" w:hAnsi="Arial" w:cs="Arial"/>
          <w:sz w:val="20"/>
          <w:szCs w:val="20"/>
          <w:lang w:val="en-GB"/>
        </w:rPr>
        <w:t>is</w:t>
      </w:r>
      <w:r w:rsidRPr="005F1603">
        <w:rPr>
          <w:rFonts w:ascii="Arial" w:eastAsia="Arial" w:hAnsi="Arial" w:cs="Arial"/>
          <w:sz w:val="20"/>
          <w:szCs w:val="20"/>
          <w:lang w:val="en-GB"/>
        </w:rPr>
        <w:t xml:space="preserve"> </w:t>
      </w:r>
      <w:r w:rsidR="00096173">
        <w:rPr>
          <w:rFonts w:ascii="Arial" w:eastAsia="Arial" w:hAnsi="Arial" w:cs="Arial"/>
          <w:sz w:val="20"/>
          <w:szCs w:val="20"/>
          <w:lang w:val="en-GB"/>
        </w:rPr>
        <w:t>collaborati</w:t>
      </w:r>
      <w:r w:rsidR="00832930">
        <w:rPr>
          <w:rFonts w:ascii="Arial" w:eastAsia="Arial" w:hAnsi="Arial" w:cs="Arial"/>
          <w:sz w:val="20"/>
          <w:szCs w:val="20"/>
          <w:lang w:val="en-GB"/>
        </w:rPr>
        <w:t>ve</w:t>
      </w:r>
      <w:r w:rsidR="00096173">
        <w:rPr>
          <w:rFonts w:ascii="Arial" w:eastAsia="Arial" w:hAnsi="Arial" w:cs="Arial"/>
          <w:sz w:val="20"/>
          <w:szCs w:val="20"/>
          <w:lang w:val="en-GB"/>
        </w:rPr>
        <w:t xml:space="preserve"> </w:t>
      </w:r>
      <w:r w:rsidR="00004292" w:rsidRPr="005F1603">
        <w:rPr>
          <w:rFonts w:ascii="Arial" w:eastAsia="Arial" w:hAnsi="Arial" w:cs="Arial"/>
          <w:sz w:val="20"/>
          <w:szCs w:val="20"/>
          <w:lang w:val="en-GB"/>
        </w:rPr>
        <w:t xml:space="preserve">program </w:t>
      </w:r>
      <w:r w:rsidR="00096173">
        <w:rPr>
          <w:rFonts w:ascii="Arial" w:eastAsia="Arial" w:hAnsi="Arial" w:cs="Arial"/>
          <w:sz w:val="20"/>
          <w:szCs w:val="20"/>
          <w:lang w:val="en-GB"/>
        </w:rPr>
        <w:t xml:space="preserve">provides mutual benefits </w:t>
      </w:r>
      <w:r w:rsidR="0074210F">
        <w:rPr>
          <w:rFonts w:ascii="Arial" w:eastAsia="Arial" w:hAnsi="Arial" w:cs="Arial"/>
          <w:sz w:val="20"/>
          <w:szCs w:val="20"/>
          <w:lang w:val="en-GB"/>
        </w:rPr>
        <w:t xml:space="preserve">and synergy for </w:t>
      </w:r>
      <w:r w:rsidR="00096173">
        <w:rPr>
          <w:rFonts w:ascii="Arial" w:eastAsia="Arial" w:hAnsi="Arial" w:cs="Arial"/>
          <w:sz w:val="20"/>
          <w:szCs w:val="20"/>
          <w:lang w:val="en-GB"/>
        </w:rPr>
        <w:t>all</w:t>
      </w:r>
      <w:r w:rsidR="0074210F">
        <w:rPr>
          <w:rFonts w:ascii="Arial" w:eastAsia="Arial" w:hAnsi="Arial" w:cs="Arial"/>
          <w:sz w:val="20"/>
          <w:szCs w:val="20"/>
          <w:lang w:val="en-GB"/>
        </w:rPr>
        <w:t xml:space="preserve"> stakeholders</w:t>
      </w:r>
      <w:r w:rsidR="00096173">
        <w:rPr>
          <w:rFonts w:ascii="Arial" w:eastAsia="Arial" w:hAnsi="Arial" w:cs="Arial"/>
          <w:sz w:val="20"/>
          <w:szCs w:val="20"/>
          <w:lang w:val="en-GB"/>
        </w:rPr>
        <w:t>.</w:t>
      </w:r>
      <w:r w:rsidR="004F395C">
        <w:rPr>
          <w:rFonts w:ascii="Arial" w:eastAsia="Arial" w:hAnsi="Arial" w:cs="Arial"/>
          <w:sz w:val="20"/>
          <w:szCs w:val="20"/>
          <w:lang w:val="en-GB"/>
        </w:rPr>
        <w:t xml:space="preserve"> </w:t>
      </w:r>
      <w:r w:rsidR="00840627">
        <w:rPr>
          <w:rFonts w:ascii="Arial" w:eastAsia="Arial" w:hAnsi="Arial" w:cs="Arial"/>
          <w:sz w:val="20"/>
          <w:szCs w:val="20"/>
          <w:lang w:val="en-GB"/>
        </w:rPr>
        <w:t>T</w:t>
      </w:r>
      <w:r w:rsidR="00A10EA5" w:rsidRPr="005F1603">
        <w:rPr>
          <w:rFonts w:ascii="Arial" w:eastAsia="Arial" w:hAnsi="Arial" w:cs="Arial"/>
          <w:sz w:val="20"/>
          <w:szCs w:val="20"/>
          <w:lang w:val="en-GB"/>
        </w:rPr>
        <w:t xml:space="preserve">he volume of trauma treated by the PMTS </w:t>
      </w:r>
      <w:r w:rsidR="00C95476" w:rsidRPr="005F1603">
        <w:rPr>
          <w:rFonts w:ascii="Arial" w:eastAsia="Arial" w:hAnsi="Arial" w:cs="Arial"/>
          <w:sz w:val="20"/>
          <w:szCs w:val="20"/>
          <w:lang w:val="en-GB"/>
        </w:rPr>
        <w:t>is</w:t>
      </w:r>
      <w:r w:rsidRPr="005F1603">
        <w:rPr>
          <w:rFonts w:ascii="Arial" w:eastAsia="Arial" w:hAnsi="Arial" w:cs="Arial"/>
          <w:sz w:val="20"/>
          <w:szCs w:val="20"/>
          <w:lang w:val="en-GB"/>
        </w:rPr>
        <w:t xml:space="preserve"> </w:t>
      </w:r>
      <w:r w:rsidR="00A10EA5" w:rsidRPr="005F1603">
        <w:rPr>
          <w:rFonts w:ascii="Arial" w:eastAsia="Arial" w:hAnsi="Arial" w:cs="Arial"/>
          <w:sz w:val="20"/>
          <w:szCs w:val="20"/>
          <w:lang w:val="en-GB"/>
        </w:rPr>
        <w:t xml:space="preserve">sufficient to provide </w:t>
      </w:r>
      <w:r w:rsidR="00832930">
        <w:rPr>
          <w:rFonts w:ascii="Arial" w:eastAsia="Arial" w:hAnsi="Arial" w:cs="Arial"/>
          <w:sz w:val="20"/>
          <w:szCs w:val="20"/>
          <w:lang w:val="en-GB"/>
        </w:rPr>
        <w:t xml:space="preserve">adequate </w:t>
      </w:r>
      <w:r w:rsidR="00A10EA5" w:rsidRPr="005F1603">
        <w:rPr>
          <w:rFonts w:ascii="Arial" w:eastAsia="Arial" w:hAnsi="Arial" w:cs="Arial"/>
          <w:sz w:val="20"/>
          <w:szCs w:val="20"/>
          <w:lang w:val="en-GB"/>
        </w:rPr>
        <w:t xml:space="preserve">exposure </w:t>
      </w:r>
      <w:r w:rsidRPr="005F1603">
        <w:rPr>
          <w:rFonts w:ascii="Arial" w:eastAsia="Arial" w:hAnsi="Arial" w:cs="Arial"/>
          <w:sz w:val="20"/>
          <w:szCs w:val="20"/>
          <w:lang w:val="en-GB"/>
        </w:rPr>
        <w:t xml:space="preserve">for </w:t>
      </w:r>
      <w:r w:rsidR="00A10EA5" w:rsidRPr="005F1603">
        <w:rPr>
          <w:rFonts w:ascii="Arial" w:eastAsia="Arial" w:hAnsi="Arial" w:cs="Arial"/>
          <w:sz w:val="20"/>
          <w:szCs w:val="20"/>
          <w:lang w:val="en-GB"/>
        </w:rPr>
        <w:t>a military surgeon prior to deployment to a major conflict zone</w:t>
      </w:r>
      <w:r w:rsidR="00832930">
        <w:rPr>
          <w:rFonts w:ascii="Arial" w:eastAsia="Arial" w:hAnsi="Arial" w:cs="Arial"/>
          <w:sz w:val="20"/>
          <w:szCs w:val="20"/>
          <w:lang w:val="en-GB"/>
        </w:rPr>
        <w:t>, with the intention of</w:t>
      </w:r>
      <w:r w:rsidR="00096173">
        <w:rPr>
          <w:rFonts w:ascii="Arial" w:eastAsia="Arial" w:hAnsi="Arial" w:cs="Arial"/>
          <w:sz w:val="20"/>
          <w:szCs w:val="20"/>
          <w:lang w:val="en-GB"/>
        </w:rPr>
        <w:t xml:space="preserve"> improv</w:t>
      </w:r>
      <w:r w:rsidR="00832930">
        <w:rPr>
          <w:rFonts w:ascii="Arial" w:eastAsia="Arial" w:hAnsi="Arial" w:cs="Arial"/>
          <w:sz w:val="20"/>
          <w:szCs w:val="20"/>
          <w:lang w:val="en-GB"/>
        </w:rPr>
        <w:t>ing</w:t>
      </w:r>
      <w:r w:rsidR="00096173">
        <w:rPr>
          <w:rFonts w:ascii="Arial" w:eastAsia="Arial" w:hAnsi="Arial" w:cs="Arial"/>
          <w:sz w:val="20"/>
          <w:szCs w:val="20"/>
          <w:lang w:val="en-GB"/>
        </w:rPr>
        <w:t xml:space="preserve"> </w:t>
      </w:r>
      <w:r w:rsidR="00832930">
        <w:rPr>
          <w:rFonts w:ascii="Arial" w:eastAsia="Arial" w:hAnsi="Arial" w:cs="Arial"/>
          <w:sz w:val="20"/>
          <w:szCs w:val="20"/>
          <w:lang w:val="en-GB"/>
        </w:rPr>
        <w:t xml:space="preserve">the </w:t>
      </w:r>
      <w:r w:rsidR="00096173">
        <w:rPr>
          <w:rFonts w:ascii="Arial" w:eastAsia="Arial" w:hAnsi="Arial" w:cs="Arial"/>
          <w:sz w:val="20"/>
          <w:szCs w:val="20"/>
          <w:lang w:val="en-GB"/>
        </w:rPr>
        <w:t xml:space="preserve">outcome </w:t>
      </w:r>
      <w:r w:rsidR="00832930">
        <w:rPr>
          <w:rFonts w:ascii="Arial" w:eastAsia="Arial" w:hAnsi="Arial" w:cs="Arial"/>
          <w:sz w:val="20"/>
          <w:szCs w:val="20"/>
          <w:lang w:val="en-GB"/>
        </w:rPr>
        <w:t>for</w:t>
      </w:r>
      <w:r w:rsidR="00096173">
        <w:rPr>
          <w:rFonts w:ascii="Arial" w:eastAsia="Arial" w:hAnsi="Arial" w:cs="Arial"/>
          <w:sz w:val="20"/>
          <w:szCs w:val="20"/>
          <w:lang w:val="en-GB"/>
        </w:rPr>
        <w:t xml:space="preserve"> future casualties</w:t>
      </w:r>
      <w:r w:rsidR="00A10EA5" w:rsidRPr="005F1603">
        <w:rPr>
          <w:rFonts w:ascii="Arial" w:eastAsia="Arial" w:hAnsi="Arial" w:cs="Arial"/>
          <w:sz w:val="20"/>
          <w:szCs w:val="20"/>
          <w:lang w:val="en-GB"/>
        </w:rPr>
        <w:t xml:space="preserve">. </w:t>
      </w:r>
      <w:r w:rsidR="00C8426D" w:rsidRPr="005F1603">
        <w:rPr>
          <w:rFonts w:ascii="Arial" w:eastAsia="Arial" w:hAnsi="Arial" w:cs="Arial"/>
          <w:sz w:val="20"/>
          <w:szCs w:val="20"/>
          <w:lang w:val="en-GB"/>
        </w:rPr>
        <w:t xml:space="preserve">The conflict zone experience of military surgeons has been proven to be an important added value during terrorist attacks </w:t>
      </w:r>
      <w:r w:rsidR="00832930">
        <w:rPr>
          <w:rFonts w:ascii="Arial" w:eastAsia="Arial" w:hAnsi="Arial" w:cs="Arial"/>
          <w:sz w:val="20"/>
          <w:szCs w:val="20"/>
          <w:lang w:val="en-GB"/>
        </w:rPr>
        <w:t xml:space="preserve">in major cities </w:t>
      </w:r>
      <w:r w:rsidR="00C8426D" w:rsidRPr="005F1603">
        <w:rPr>
          <w:rFonts w:ascii="Arial" w:eastAsia="Arial" w:hAnsi="Arial" w:cs="Arial"/>
          <w:sz w:val="20"/>
          <w:szCs w:val="20"/>
          <w:lang w:val="en-GB"/>
        </w:rPr>
        <w:t xml:space="preserve">as has been published in papers </w:t>
      </w:r>
      <w:r w:rsidR="0074210F">
        <w:rPr>
          <w:rFonts w:ascii="Arial" w:eastAsia="Arial" w:hAnsi="Arial" w:cs="Arial"/>
          <w:sz w:val="20"/>
          <w:szCs w:val="20"/>
          <w:lang w:val="en-GB"/>
        </w:rPr>
        <w:t>emanating from</w:t>
      </w:r>
      <w:r w:rsidR="00C8426D" w:rsidRPr="005F1603">
        <w:rPr>
          <w:rFonts w:ascii="Arial" w:eastAsia="Arial" w:hAnsi="Arial" w:cs="Arial"/>
          <w:sz w:val="20"/>
          <w:szCs w:val="20"/>
          <w:lang w:val="en-GB"/>
        </w:rPr>
        <w:t xml:space="preserve"> the </w:t>
      </w:r>
      <w:r w:rsidR="0074210F">
        <w:rPr>
          <w:rFonts w:ascii="Arial" w:eastAsia="Arial" w:hAnsi="Arial" w:cs="Arial"/>
          <w:sz w:val="20"/>
          <w:szCs w:val="20"/>
          <w:lang w:val="en-GB"/>
        </w:rPr>
        <w:t xml:space="preserve">terrorist </w:t>
      </w:r>
      <w:r w:rsidR="00C8426D" w:rsidRPr="005F1603">
        <w:rPr>
          <w:rFonts w:ascii="Arial" w:eastAsia="Arial" w:hAnsi="Arial" w:cs="Arial"/>
          <w:sz w:val="20"/>
          <w:szCs w:val="20"/>
          <w:lang w:val="en-GB"/>
        </w:rPr>
        <w:t>attacks in Boston, Paris and Brussels.</w:t>
      </w:r>
      <w:r w:rsidR="00E47E9B" w:rsidRPr="005F1603">
        <w:rPr>
          <w:rFonts w:ascii="Arial" w:eastAsia="Arial" w:hAnsi="Arial" w:cs="Arial"/>
          <w:sz w:val="20"/>
          <w:szCs w:val="20"/>
          <w:lang w:val="en-GB"/>
        </w:rPr>
        <w:fldChar w:fldCharType="begin">
          <w:fldData xml:space="preserve">PEVuZE5vdGU+PENpdGU+PEF1dGhvcj5HYXRlczwvQXV0aG9yPjxZZWFyPjIwMTQ8L1llYXI+PFJl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</w:fldData>
        </w:fldChar>
      </w:r>
      <w:r w:rsidR="00B8478F">
        <w:rPr>
          <w:rFonts w:ascii="Arial" w:eastAsia="Arial" w:hAnsi="Arial" w:cs="Arial"/>
          <w:sz w:val="20"/>
          <w:szCs w:val="20"/>
          <w:lang w:val="en-GB"/>
        </w:rPr>
        <w:instrText xml:space="preserve"> ADDIN EN.CITE </w:instrText>
      </w:r>
      <w:r w:rsidR="00B8478F">
        <w:rPr>
          <w:rFonts w:ascii="Arial" w:eastAsia="Arial" w:hAnsi="Arial" w:cs="Arial"/>
          <w:sz w:val="20"/>
          <w:szCs w:val="20"/>
          <w:lang w:val="en-GB"/>
        </w:rPr>
        <w:fldChar w:fldCharType="begin">
          <w:fldData xml:space="preserve">PEVuZE5vdGU+PENpdGU+PEF1dGhvcj5HYXRlczwvQXV0aG9yPjxZZWFyPjIwMTQ8L1llYXI+PFJl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</w:fldData>
        </w:fldChar>
      </w:r>
      <w:r w:rsidR="00B8478F">
        <w:rPr>
          <w:rFonts w:ascii="Arial" w:eastAsia="Arial" w:hAnsi="Arial" w:cs="Arial"/>
          <w:sz w:val="20"/>
          <w:szCs w:val="20"/>
          <w:lang w:val="en-GB"/>
        </w:rPr>
        <w:instrText xml:space="preserve"> ADDIN EN.CITE.DATA </w:instrText>
      </w:r>
      <w:r w:rsidR="00B8478F">
        <w:rPr>
          <w:rFonts w:ascii="Arial" w:eastAsia="Arial" w:hAnsi="Arial" w:cs="Arial"/>
          <w:sz w:val="20"/>
          <w:szCs w:val="20"/>
          <w:lang w:val="en-GB"/>
        </w:rPr>
      </w:r>
      <w:r w:rsidR="00B8478F">
        <w:rPr>
          <w:rFonts w:ascii="Arial" w:eastAsia="Arial" w:hAnsi="Arial" w:cs="Arial"/>
          <w:sz w:val="20"/>
          <w:szCs w:val="20"/>
          <w:lang w:val="en-GB"/>
        </w:rPr>
        <w:fldChar w:fldCharType="end"/>
      </w:r>
      <w:r w:rsidR="00E47E9B" w:rsidRPr="005F1603">
        <w:rPr>
          <w:rFonts w:ascii="Arial" w:eastAsia="Arial" w:hAnsi="Arial" w:cs="Arial"/>
          <w:sz w:val="20"/>
          <w:szCs w:val="20"/>
          <w:lang w:val="en-GB"/>
        </w:rPr>
      </w:r>
      <w:r w:rsidR="00E47E9B" w:rsidRPr="005F1603">
        <w:rPr>
          <w:rFonts w:ascii="Arial" w:eastAsia="Arial" w:hAnsi="Arial" w:cs="Arial"/>
          <w:sz w:val="20"/>
          <w:szCs w:val="20"/>
          <w:lang w:val="en-GB"/>
        </w:rPr>
        <w:fldChar w:fldCharType="separate"/>
      </w:r>
      <w:r w:rsidR="00B8478F" w:rsidRPr="00B8478F">
        <w:rPr>
          <w:rFonts w:ascii="Arial" w:eastAsia="Arial" w:hAnsi="Arial" w:cs="Arial"/>
          <w:noProof/>
          <w:sz w:val="20"/>
          <w:szCs w:val="20"/>
          <w:vertAlign w:val="superscript"/>
          <w:lang w:val="en-GB"/>
        </w:rPr>
        <w:t>5,12-14</w:t>
      </w:r>
      <w:r w:rsidR="00E47E9B" w:rsidRPr="005F1603">
        <w:rPr>
          <w:rFonts w:ascii="Arial" w:eastAsia="Arial" w:hAnsi="Arial" w:cs="Arial"/>
          <w:sz w:val="20"/>
          <w:szCs w:val="20"/>
          <w:lang w:val="en-GB"/>
        </w:rPr>
        <w:fldChar w:fldCharType="end"/>
      </w:r>
      <w:r w:rsidR="00C8426D" w:rsidRPr="005F1603">
        <w:rPr>
          <w:rFonts w:ascii="Arial" w:eastAsia="Arial" w:hAnsi="Arial" w:cs="Arial"/>
          <w:sz w:val="20"/>
          <w:szCs w:val="20"/>
          <w:lang w:val="en-GB"/>
        </w:rPr>
        <w:t xml:space="preserve"> </w:t>
      </w:r>
      <w:r w:rsidR="00177578" w:rsidRPr="00210726">
        <w:rPr>
          <w:rFonts w:ascii="Arial" w:eastAsia="Arial" w:hAnsi="Arial" w:cs="Arial"/>
          <w:sz w:val="20"/>
          <w:szCs w:val="20"/>
          <w:lang w:val="en-GB"/>
        </w:rPr>
        <w:t>The u</w:t>
      </w:r>
      <w:r w:rsidR="00C321F0" w:rsidRPr="00210726">
        <w:rPr>
          <w:rFonts w:ascii="Arial" w:eastAsia="Arial" w:hAnsi="Arial" w:cs="Arial"/>
          <w:sz w:val="20"/>
          <w:szCs w:val="20"/>
          <w:lang w:val="en-GB"/>
        </w:rPr>
        <w:t>niversal</w:t>
      </w:r>
      <w:r w:rsidR="00177578" w:rsidRPr="00210726">
        <w:rPr>
          <w:rFonts w:ascii="Arial" w:eastAsia="Arial" w:hAnsi="Arial" w:cs="Arial"/>
          <w:sz w:val="20"/>
          <w:szCs w:val="20"/>
          <w:lang w:val="en-GB"/>
        </w:rPr>
        <w:t xml:space="preserve"> stakeholder is the patient, civilian </w:t>
      </w:r>
      <w:r w:rsidR="00C321F0" w:rsidRPr="00210726">
        <w:rPr>
          <w:rFonts w:ascii="Arial" w:eastAsia="Arial" w:hAnsi="Arial" w:cs="Arial"/>
          <w:sz w:val="20"/>
          <w:szCs w:val="20"/>
          <w:lang w:val="en-GB"/>
        </w:rPr>
        <w:t>or</w:t>
      </w:r>
      <w:r w:rsidR="00177578" w:rsidRPr="00210726">
        <w:rPr>
          <w:rFonts w:ascii="Arial" w:eastAsia="Arial" w:hAnsi="Arial" w:cs="Arial"/>
          <w:sz w:val="20"/>
          <w:szCs w:val="20"/>
          <w:lang w:val="en-GB"/>
        </w:rPr>
        <w:t xml:space="preserve"> military, who will benefit from well-trained surgeons and other medical personnel with a broad experience.</w:t>
      </w:r>
      <w:r w:rsidR="00177578">
        <w:rPr>
          <w:rFonts w:ascii="Arial" w:eastAsia="Arial" w:hAnsi="Arial" w:cs="Arial"/>
          <w:sz w:val="20"/>
          <w:szCs w:val="20"/>
          <w:lang w:val="en-GB"/>
        </w:rPr>
        <w:t xml:space="preserve"> </w:t>
      </w:r>
      <w:r w:rsidR="00832930">
        <w:rPr>
          <w:rFonts w:ascii="Arial" w:eastAsia="Arial" w:hAnsi="Arial" w:cs="Arial"/>
          <w:sz w:val="20"/>
          <w:szCs w:val="20"/>
          <w:lang w:val="en-GB"/>
        </w:rPr>
        <w:t>The c</w:t>
      </w:r>
      <w:r w:rsidR="006914EC">
        <w:rPr>
          <w:rFonts w:ascii="Arial" w:eastAsia="Arial" w:hAnsi="Arial" w:cs="Arial"/>
          <w:sz w:val="20"/>
          <w:szCs w:val="20"/>
          <w:lang w:val="en-GB"/>
        </w:rPr>
        <w:t>ollaborati</w:t>
      </w:r>
      <w:r w:rsidR="00832930">
        <w:rPr>
          <w:rFonts w:ascii="Arial" w:eastAsia="Arial" w:hAnsi="Arial" w:cs="Arial"/>
          <w:sz w:val="20"/>
          <w:szCs w:val="20"/>
          <w:lang w:val="en-GB"/>
        </w:rPr>
        <w:t>ve</w:t>
      </w:r>
      <w:r w:rsidR="00C8426D" w:rsidRPr="005F1603">
        <w:rPr>
          <w:rFonts w:ascii="Arial" w:eastAsia="Arial" w:hAnsi="Arial" w:cs="Arial"/>
          <w:sz w:val="20"/>
          <w:szCs w:val="20"/>
          <w:lang w:val="en-GB"/>
        </w:rPr>
        <w:t xml:space="preserve"> program </w:t>
      </w:r>
      <w:r w:rsidR="00832930">
        <w:rPr>
          <w:rFonts w:ascii="Arial" w:eastAsia="Arial" w:hAnsi="Arial" w:cs="Arial"/>
          <w:sz w:val="20"/>
          <w:szCs w:val="20"/>
          <w:lang w:val="en-GB"/>
        </w:rPr>
        <w:t xml:space="preserve">with </w:t>
      </w:r>
      <w:r w:rsidR="006A2537">
        <w:rPr>
          <w:rFonts w:ascii="Arial" w:eastAsia="Arial" w:hAnsi="Arial" w:cs="Arial"/>
          <w:sz w:val="20"/>
          <w:szCs w:val="20"/>
          <w:lang w:val="en-GB"/>
        </w:rPr>
        <w:t xml:space="preserve">the </w:t>
      </w:r>
      <w:r w:rsidR="00C8426D" w:rsidRPr="005F1603">
        <w:rPr>
          <w:rFonts w:ascii="Arial" w:eastAsia="Arial" w:hAnsi="Arial" w:cs="Arial"/>
          <w:sz w:val="20"/>
          <w:szCs w:val="20"/>
          <w:lang w:val="en-GB"/>
        </w:rPr>
        <w:t xml:space="preserve">PMTS </w:t>
      </w:r>
      <w:r w:rsidR="00832930">
        <w:rPr>
          <w:rFonts w:ascii="Arial" w:eastAsia="Arial" w:hAnsi="Arial" w:cs="Arial"/>
          <w:sz w:val="20"/>
          <w:szCs w:val="20"/>
          <w:lang w:val="en-GB"/>
        </w:rPr>
        <w:t>is</w:t>
      </w:r>
      <w:r w:rsidR="00FA7124">
        <w:rPr>
          <w:rFonts w:ascii="Arial" w:eastAsia="Arial" w:hAnsi="Arial" w:cs="Arial"/>
          <w:sz w:val="20"/>
          <w:szCs w:val="20"/>
          <w:lang w:val="en-GB"/>
        </w:rPr>
        <w:t xml:space="preserve"> expected to</w:t>
      </w:r>
      <w:r w:rsidR="00C8426D" w:rsidRPr="005F1603">
        <w:rPr>
          <w:rFonts w:ascii="Arial" w:eastAsia="Arial" w:hAnsi="Arial" w:cs="Arial"/>
          <w:sz w:val="20"/>
          <w:szCs w:val="20"/>
          <w:lang w:val="en-GB"/>
        </w:rPr>
        <w:t xml:space="preserve"> enhance </w:t>
      </w:r>
      <w:r w:rsidR="00FA7124">
        <w:rPr>
          <w:rFonts w:ascii="Arial" w:eastAsia="Arial" w:hAnsi="Arial" w:cs="Arial"/>
          <w:sz w:val="20"/>
          <w:szCs w:val="20"/>
          <w:lang w:val="en-GB"/>
        </w:rPr>
        <w:t>the</w:t>
      </w:r>
      <w:r w:rsidR="00832930">
        <w:rPr>
          <w:rFonts w:ascii="Arial" w:eastAsia="Arial" w:hAnsi="Arial" w:cs="Arial"/>
          <w:sz w:val="20"/>
          <w:szCs w:val="20"/>
          <w:lang w:val="en-GB"/>
        </w:rPr>
        <w:t xml:space="preserve"> </w:t>
      </w:r>
      <w:r w:rsidR="00C8426D" w:rsidRPr="005F1603">
        <w:rPr>
          <w:rFonts w:ascii="Arial" w:eastAsia="Arial" w:hAnsi="Arial" w:cs="Arial"/>
          <w:sz w:val="20"/>
          <w:szCs w:val="20"/>
          <w:lang w:val="en-GB"/>
        </w:rPr>
        <w:t xml:space="preserve">preparedness to provide acute care in </w:t>
      </w:r>
      <w:r w:rsidR="0074210F">
        <w:rPr>
          <w:rFonts w:ascii="Arial" w:eastAsia="Arial" w:hAnsi="Arial" w:cs="Arial"/>
          <w:sz w:val="20"/>
          <w:szCs w:val="20"/>
          <w:lang w:val="en-GB"/>
        </w:rPr>
        <w:t>the event of</w:t>
      </w:r>
      <w:r w:rsidR="00C8426D" w:rsidRPr="005F1603">
        <w:rPr>
          <w:rFonts w:ascii="Arial" w:eastAsia="Arial" w:hAnsi="Arial" w:cs="Arial"/>
          <w:sz w:val="20"/>
          <w:szCs w:val="20"/>
          <w:lang w:val="en-GB"/>
        </w:rPr>
        <w:t xml:space="preserve"> </w:t>
      </w:r>
      <w:r w:rsidR="00A10EA5" w:rsidRPr="005F1603">
        <w:rPr>
          <w:rFonts w:ascii="Arial" w:eastAsia="Arial" w:hAnsi="Arial" w:cs="Arial"/>
          <w:sz w:val="20"/>
          <w:szCs w:val="20"/>
          <w:lang w:val="en-GB"/>
        </w:rPr>
        <w:t xml:space="preserve">terrorist </w:t>
      </w:r>
      <w:r w:rsidRPr="005F1603">
        <w:rPr>
          <w:rFonts w:ascii="Arial" w:eastAsia="Arial" w:hAnsi="Arial" w:cs="Arial"/>
          <w:sz w:val="20"/>
          <w:szCs w:val="20"/>
          <w:lang w:val="en-GB"/>
        </w:rPr>
        <w:t>a</w:t>
      </w:r>
      <w:r w:rsidR="00A10EA5" w:rsidRPr="005F1603">
        <w:rPr>
          <w:rFonts w:ascii="Arial" w:eastAsia="Arial" w:hAnsi="Arial" w:cs="Arial"/>
          <w:sz w:val="20"/>
          <w:szCs w:val="20"/>
          <w:lang w:val="en-GB"/>
        </w:rPr>
        <w:t>ttac</w:t>
      </w:r>
      <w:r w:rsidR="00C703DE" w:rsidRPr="005F1603">
        <w:rPr>
          <w:rFonts w:ascii="Arial" w:eastAsia="Arial" w:hAnsi="Arial" w:cs="Arial"/>
          <w:sz w:val="20"/>
          <w:szCs w:val="20"/>
          <w:lang w:val="en-GB"/>
        </w:rPr>
        <w:t>ks</w:t>
      </w:r>
      <w:r w:rsidR="00353FC4">
        <w:rPr>
          <w:rFonts w:ascii="Arial" w:eastAsia="Arial" w:hAnsi="Arial" w:cs="Arial"/>
          <w:sz w:val="20"/>
          <w:szCs w:val="20"/>
          <w:lang w:val="en-GB"/>
        </w:rPr>
        <w:t>,</w:t>
      </w:r>
      <w:r w:rsidR="00C703DE" w:rsidRPr="005F1603">
        <w:rPr>
          <w:rFonts w:ascii="Arial" w:eastAsia="Arial" w:hAnsi="Arial" w:cs="Arial"/>
          <w:sz w:val="20"/>
          <w:szCs w:val="20"/>
          <w:lang w:val="en-GB"/>
        </w:rPr>
        <w:t xml:space="preserve"> as acute care providers </w:t>
      </w:r>
      <w:r w:rsidR="00FA7124">
        <w:rPr>
          <w:rFonts w:ascii="Arial" w:eastAsia="Arial" w:hAnsi="Arial" w:cs="Arial"/>
          <w:sz w:val="20"/>
          <w:szCs w:val="20"/>
          <w:lang w:val="en-GB"/>
        </w:rPr>
        <w:t xml:space="preserve">who have participated will be expected to provide leadership during </w:t>
      </w:r>
      <w:r w:rsidR="006A2537">
        <w:rPr>
          <w:rFonts w:ascii="Arial" w:eastAsia="Arial" w:hAnsi="Arial" w:cs="Arial"/>
          <w:sz w:val="20"/>
          <w:szCs w:val="20"/>
          <w:lang w:val="en-GB"/>
        </w:rPr>
        <w:t xml:space="preserve">an </w:t>
      </w:r>
      <w:r w:rsidR="00FA7124">
        <w:rPr>
          <w:rFonts w:ascii="Arial" w:eastAsia="Arial" w:hAnsi="Arial" w:cs="Arial"/>
          <w:sz w:val="20"/>
          <w:szCs w:val="20"/>
          <w:lang w:val="en-GB"/>
        </w:rPr>
        <w:t>acute event</w:t>
      </w:r>
      <w:r w:rsidR="006A2537">
        <w:rPr>
          <w:rFonts w:ascii="Arial" w:eastAsia="Arial" w:hAnsi="Arial" w:cs="Arial"/>
          <w:sz w:val="20"/>
          <w:szCs w:val="20"/>
          <w:lang w:val="en-GB"/>
        </w:rPr>
        <w:t>,</w:t>
      </w:r>
      <w:r w:rsidR="00FA7124">
        <w:rPr>
          <w:rFonts w:ascii="Arial" w:eastAsia="Arial" w:hAnsi="Arial" w:cs="Arial"/>
          <w:sz w:val="20"/>
          <w:szCs w:val="20"/>
          <w:lang w:val="en-GB"/>
        </w:rPr>
        <w:t xml:space="preserve"> and to impart </w:t>
      </w:r>
      <w:r w:rsidR="00C703DE" w:rsidRPr="005F1603">
        <w:rPr>
          <w:rFonts w:ascii="Arial" w:eastAsia="Arial" w:hAnsi="Arial" w:cs="Arial"/>
          <w:sz w:val="20"/>
          <w:szCs w:val="20"/>
          <w:lang w:val="en-GB"/>
        </w:rPr>
        <w:t xml:space="preserve">their knowledge </w:t>
      </w:r>
      <w:r w:rsidR="00353FC4">
        <w:rPr>
          <w:rFonts w:ascii="Arial" w:eastAsia="Arial" w:hAnsi="Arial" w:cs="Arial"/>
          <w:sz w:val="20"/>
          <w:szCs w:val="20"/>
          <w:lang w:val="en-GB"/>
        </w:rPr>
        <w:t>on an ongoing basis</w:t>
      </w:r>
      <w:r w:rsidR="00353FC4" w:rsidRPr="005F1603">
        <w:rPr>
          <w:rFonts w:ascii="Arial" w:eastAsia="Arial" w:hAnsi="Arial" w:cs="Arial"/>
          <w:sz w:val="20"/>
          <w:szCs w:val="20"/>
          <w:lang w:val="en-GB"/>
        </w:rPr>
        <w:t xml:space="preserve"> </w:t>
      </w:r>
      <w:r w:rsidR="00C703DE" w:rsidRPr="005F1603">
        <w:rPr>
          <w:rFonts w:ascii="Arial" w:eastAsia="Arial" w:hAnsi="Arial" w:cs="Arial"/>
          <w:sz w:val="20"/>
          <w:szCs w:val="20"/>
          <w:lang w:val="en-GB"/>
        </w:rPr>
        <w:t>amongst fellow</w:t>
      </w:r>
      <w:r w:rsidR="00FA7124">
        <w:rPr>
          <w:rFonts w:ascii="Arial" w:eastAsia="Arial" w:hAnsi="Arial" w:cs="Arial"/>
          <w:sz w:val="20"/>
          <w:szCs w:val="20"/>
          <w:lang w:val="en-GB"/>
        </w:rPr>
        <w:t xml:space="preserve">, </w:t>
      </w:r>
      <w:r w:rsidR="00C703DE" w:rsidRPr="005F1603">
        <w:rPr>
          <w:rFonts w:ascii="Arial" w:eastAsia="Arial" w:hAnsi="Arial" w:cs="Arial"/>
          <w:sz w:val="20"/>
          <w:szCs w:val="20"/>
          <w:lang w:val="en-GB"/>
        </w:rPr>
        <w:t>civilian</w:t>
      </w:r>
      <w:r w:rsidR="00353FC4">
        <w:rPr>
          <w:rFonts w:ascii="Arial" w:eastAsia="Arial" w:hAnsi="Arial" w:cs="Arial"/>
          <w:sz w:val="20"/>
          <w:szCs w:val="20"/>
          <w:lang w:val="en-GB"/>
        </w:rPr>
        <w:t>,</w:t>
      </w:r>
      <w:r w:rsidR="00C703DE" w:rsidRPr="005F1603">
        <w:rPr>
          <w:rFonts w:ascii="Arial" w:eastAsia="Arial" w:hAnsi="Arial" w:cs="Arial"/>
          <w:sz w:val="20"/>
          <w:szCs w:val="20"/>
          <w:lang w:val="en-GB"/>
        </w:rPr>
        <w:t xml:space="preserve"> colleagues</w:t>
      </w:r>
      <w:r w:rsidR="00C95476" w:rsidRPr="005F1603">
        <w:rPr>
          <w:rFonts w:ascii="Arial" w:eastAsia="Arial" w:hAnsi="Arial" w:cs="Arial"/>
          <w:sz w:val="20"/>
          <w:szCs w:val="20"/>
          <w:lang w:val="en-GB"/>
        </w:rPr>
        <w:t xml:space="preserve"> in every layer of the medical support chain</w:t>
      </w:r>
      <w:r w:rsidR="00C703DE" w:rsidRPr="005F1603">
        <w:rPr>
          <w:rFonts w:ascii="Arial" w:eastAsia="Arial" w:hAnsi="Arial" w:cs="Arial"/>
          <w:sz w:val="20"/>
          <w:szCs w:val="20"/>
          <w:lang w:val="en-GB"/>
        </w:rPr>
        <w:t>.</w:t>
      </w:r>
      <w:r w:rsidR="00B66F54" w:rsidRPr="005F1603">
        <w:rPr>
          <w:rFonts w:ascii="Arial" w:eastAsia="Arial" w:hAnsi="Arial" w:cs="Arial"/>
          <w:sz w:val="20"/>
          <w:szCs w:val="20"/>
          <w:lang w:val="en-GB"/>
        </w:rPr>
        <w:t xml:space="preserve"> In addition to the enhanced preparedness and skills for individual acute care providers, the </w:t>
      </w:r>
      <w:r w:rsidR="006914EC">
        <w:rPr>
          <w:rFonts w:ascii="Arial" w:eastAsia="Arial" w:hAnsi="Arial" w:cs="Arial"/>
          <w:sz w:val="20"/>
          <w:szCs w:val="20"/>
          <w:lang w:val="en-GB"/>
        </w:rPr>
        <w:t>collaborati</w:t>
      </w:r>
      <w:r w:rsidR="006A2537">
        <w:rPr>
          <w:rFonts w:ascii="Arial" w:eastAsia="Arial" w:hAnsi="Arial" w:cs="Arial"/>
          <w:sz w:val="20"/>
          <w:szCs w:val="20"/>
          <w:lang w:val="en-GB"/>
        </w:rPr>
        <w:t>ve</w:t>
      </w:r>
      <w:r w:rsidR="00B66F54" w:rsidRPr="005F1603">
        <w:rPr>
          <w:rFonts w:ascii="Arial" w:eastAsia="Arial" w:hAnsi="Arial" w:cs="Arial"/>
          <w:sz w:val="20"/>
          <w:szCs w:val="20"/>
          <w:lang w:val="en-GB"/>
        </w:rPr>
        <w:t xml:space="preserve"> program </w:t>
      </w:r>
      <w:r w:rsidR="00FA7124">
        <w:rPr>
          <w:rFonts w:ascii="Arial" w:eastAsia="Arial" w:hAnsi="Arial" w:cs="Arial"/>
          <w:sz w:val="20"/>
          <w:szCs w:val="20"/>
          <w:lang w:val="en-GB"/>
        </w:rPr>
        <w:t>will</w:t>
      </w:r>
      <w:r w:rsidR="00B66F54" w:rsidRPr="005F1603">
        <w:rPr>
          <w:rFonts w:ascii="Arial" w:eastAsia="Arial" w:hAnsi="Arial" w:cs="Arial"/>
          <w:sz w:val="20"/>
          <w:szCs w:val="20"/>
          <w:lang w:val="en-GB"/>
        </w:rPr>
        <w:t xml:space="preserve"> </w:t>
      </w:r>
      <w:r w:rsidR="00FA7124">
        <w:rPr>
          <w:rFonts w:ascii="Arial" w:eastAsia="Arial" w:hAnsi="Arial" w:cs="Arial"/>
          <w:sz w:val="20"/>
          <w:szCs w:val="20"/>
          <w:lang w:val="en-GB"/>
        </w:rPr>
        <w:t xml:space="preserve">strengthen ongoing efforts to refine clinical algorithms </w:t>
      </w:r>
      <w:r w:rsidR="00B66F54" w:rsidRPr="005F1603">
        <w:rPr>
          <w:rFonts w:ascii="Arial" w:eastAsia="Arial" w:hAnsi="Arial" w:cs="Arial"/>
          <w:sz w:val="20"/>
          <w:szCs w:val="20"/>
          <w:lang w:val="en-GB"/>
        </w:rPr>
        <w:t>and protocols</w:t>
      </w:r>
      <w:r w:rsidR="00FA7124">
        <w:rPr>
          <w:rFonts w:ascii="Arial" w:eastAsia="Arial" w:hAnsi="Arial" w:cs="Arial"/>
          <w:sz w:val="20"/>
          <w:szCs w:val="20"/>
          <w:lang w:val="en-GB"/>
        </w:rPr>
        <w:t xml:space="preserve"> for all</w:t>
      </w:r>
      <w:r w:rsidR="00B66F54" w:rsidRPr="005F1603">
        <w:rPr>
          <w:rFonts w:ascii="Arial" w:eastAsia="Arial" w:hAnsi="Arial" w:cs="Arial"/>
          <w:sz w:val="20"/>
          <w:szCs w:val="20"/>
          <w:lang w:val="en-GB"/>
        </w:rPr>
        <w:t xml:space="preserve"> organizations in the medical support chain</w:t>
      </w:r>
      <w:r w:rsidR="00FA7124">
        <w:rPr>
          <w:rFonts w:ascii="Arial" w:eastAsia="Arial" w:hAnsi="Arial" w:cs="Arial"/>
          <w:sz w:val="20"/>
          <w:szCs w:val="20"/>
          <w:lang w:val="en-GB"/>
        </w:rPr>
        <w:t xml:space="preserve">, who need to be </w:t>
      </w:r>
      <w:r w:rsidR="00B66F54" w:rsidRPr="005F1603">
        <w:rPr>
          <w:rFonts w:ascii="Arial" w:eastAsia="Arial" w:hAnsi="Arial" w:cs="Arial"/>
          <w:sz w:val="20"/>
          <w:szCs w:val="20"/>
          <w:lang w:val="en-GB"/>
        </w:rPr>
        <w:t>prepar</w:t>
      </w:r>
      <w:r w:rsidR="00FA7124">
        <w:rPr>
          <w:rFonts w:ascii="Arial" w:eastAsia="Arial" w:hAnsi="Arial" w:cs="Arial"/>
          <w:sz w:val="20"/>
          <w:szCs w:val="20"/>
          <w:lang w:val="en-GB"/>
        </w:rPr>
        <w:t>ed</w:t>
      </w:r>
      <w:r w:rsidR="00B66F54" w:rsidRPr="005F1603">
        <w:rPr>
          <w:rFonts w:ascii="Arial" w:eastAsia="Arial" w:hAnsi="Arial" w:cs="Arial"/>
          <w:sz w:val="20"/>
          <w:szCs w:val="20"/>
          <w:lang w:val="en-GB"/>
        </w:rPr>
        <w:t xml:space="preserve"> </w:t>
      </w:r>
      <w:r w:rsidR="00FA7124">
        <w:rPr>
          <w:rFonts w:ascii="Arial" w:eastAsia="Arial" w:hAnsi="Arial" w:cs="Arial"/>
          <w:sz w:val="20"/>
          <w:szCs w:val="20"/>
          <w:lang w:val="en-GB"/>
        </w:rPr>
        <w:t>to</w:t>
      </w:r>
      <w:r w:rsidR="00B66F54" w:rsidRPr="005F1603">
        <w:rPr>
          <w:rFonts w:ascii="Arial" w:eastAsia="Arial" w:hAnsi="Arial" w:cs="Arial"/>
          <w:sz w:val="20"/>
          <w:szCs w:val="20"/>
          <w:lang w:val="en-GB"/>
        </w:rPr>
        <w:t xml:space="preserve"> deal with mass casualty situations or terrorist attacks. </w:t>
      </w:r>
    </w:p>
    <w:p w14:paraId="7F55B989" w14:textId="774DCD05" w:rsidR="00C703DE" w:rsidRDefault="00C703DE" w:rsidP="00F67379">
      <w:pPr>
        <w:spacing w:after="160" w:line="480" w:lineRule="auto"/>
        <w:jc w:val="both"/>
        <w:rPr>
          <w:rFonts w:ascii="Arial" w:eastAsia="Arial" w:hAnsi="Arial" w:cs="Arial"/>
          <w:sz w:val="20"/>
          <w:szCs w:val="20"/>
          <w:lang w:val="en-GB"/>
        </w:rPr>
      </w:pPr>
      <w:r w:rsidRPr="005F1603">
        <w:rPr>
          <w:rFonts w:ascii="Arial" w:eastAsia="Arial" w:hAnsi="Arial" w:cs="Arial"/>
          <w:sz w:val="20"/>
          <w:szCs w:val="20"/>
          <w:lang w:val="en-GB"/>
        </w:rPr>
        <w:t xml:space="preserve">The mentioned volume of trauma </w:t>
      </w:r>
      <w:r w:rsidR="00C95476" w:rsidRPr="005F1603">
        <w:rPr>
          <w:rFonts w:ascii="Arial" w:eastAsia="Arial" w:hAnsi="Arial" w:cs="Arial"/>
          <w:sz w:val="20"/>
          <w:szCs w:val="20"/>
          <w:lang w:val="en-GB"/>
        </w:rPr>
        <w:t>will</w:t>
      </w:r>
      <w:r w:rsidRPr="005F1603">
        <w:rPr>
          <w:rFonts w:ascii="Arial" w:eastAsia="Arial" w:hAnsi="Arial" w:cs="Arial"/>
          <w:sz w:val="20"/>
          <w:szCs w:val="20"/>
          <w:lang w:val="en-GB"/>
        </w:rPr>
        <w:t xml:space="preserve"> also be used for other trauma related military medical personnel, such as ED- and ICU-nurses, military first-response nurses, military medical officers, military </w:t>
      </w:r>
      <w:r w:rsidR="000E28BA" w:rsidRPr="000E28BA">
        <w:rPr>
          <w:rFonts w:ascii="Arial" w:eastAsia="Arial" w:hAnsi="Arial" w:cs="Arial"/>
          <w:sz w:val="20"/>
          <w:szCs w:val="20"/>
          <w:lang w:val="en-GB"/>
        </w:rPr>
        <w:t>anaesthesiologists</w:t>
      </w:r>
      <w:r w:rsidRPr="005F1603">
        <w:rPr>
          <w:rFonts w:ascii="Arial" w:eastAsia="Arial" w:hAnsi="Arial" w:cs="Arial"/>
          <w:sz w:val="20"/>
          <w:szCs w:val="20"/>
          <w:lang w:val="en-GB"/>
        </w:rPr>
        <w:t xml:space="preserve"> and more. </w:t>
      </w:r>
      <w:r w:rsidR="00A10EA5" w:rsidRPr="005F1603">
        <w:rPr>
          <w:rFonts w:ascii="Arial" w:eastAsia="Arial" w:hAnsi="Arial" w:cs="Arial"/>
          <w:sz w:val="20"/>
          <w:szCs w:val="20"/>
          <w:lang w:val="en-GB"/>
        </w:rPr>
        <w:t>Although the execution of a complete military surgical team, due to South</w:t>
      </w:r>
      <w:r w:rsidR="00583D27" w:rsidRPr="005F1603">
        <w:rPr>
          <w:rFonts w:ascii="Arial" w:eastAsia="Arial" w:hAnsi="Arial" w:cs="Arial"/>
          <w:sz w:val="20"/>
          <w:szCs w:val="20"/>
          <w:lang w:val="en-GB"/>
        </w:rPr>
        <w:t xml:space="preserve"> </w:t>
      </w:r>
      <w:r w:rsidR="00A10EA5" w:rsidRPr="005F1603">
        <w:rPr>
          <w:rFonts w:ascii="Arial" w:eastAsia="Arial" w:hAnsi="Arial" w:cs="Arial"/>
          <w:sz w:val="20"/>
          <w:szCs w:val="20"/>
          <w:lang w:val="en-GB"/>
        </w:rPr>
        <w:t>African legislation and local practical issues</w:t>
      </w:r>
      <w:r w:rsidR="00E0058D" w:rsidRPr="005F1603">
        <w:rPr>
          <w:rFonts w:ascii="Arial" w:eastAsia="Arial" w:hAnsi="Arial" w:cs="Arial"/>
          <w:sz w:val="20"/>
          <w:szCs w:val="20"/>
          <w:lang w:val="en-GB"/>
        </w:rPr>
        <w:t>,</w:t>
      </w:r>
      <w:r w:rsidR="00A10EA5" w:rsidRPr="005F1603">
        <w:rPr>
          <w:rFonts w:ascii="Arial" w:eastAsia="Arial" w:hAnsi="Arial" w:cs="Arial"/>
          <w:sz w:val="20"/>
          <w:szCs w:val="20"/>
          <w:lang w:val="en-GB"/>
        </w:rPr>
        <w:t xml:space="preserve"> </w:t>
      </w:r>
      <w:r w:rsidR="00E0058D" w:rsidRPr="005F1603">
        <w:rPr>
          <w:rFonts w:ascii="Arial" w:eastAsia="Arial" w:hAnsi="Arial" w:cs="Arial"/>
          <w:sz w:val="20"/>
          <w:szCs w:val="20"/>
          <w:lang w:val="en-GB"/>
        </w:rPr>
        <w:t xml:space="preserve">is </w:t>
      </w:r>
      <w:r w:rsidR="00C95476" w:rsidRPr="005F1603">
        <w:rPr>
          <w:rFonts w:ascii="Arial" w:eastAsia="Arial" w:hAnsi="Arial" w:cs="Arial"/>
          <w:sz w:val="20"/>
          <w:szCs w:val="20"/>
          <w:lang w:val="en-GB"/>
        </w:rPr>
        <w:t>cumbersome</w:t>
      </w:r>
      <w:r w:rsidR="00581480" w:rsidRPr="005F1603">
        <w:rPr>
          <w:rFonts w:ascii="Arial" w:eastAsia="Arial" w:hAnsi="Arial" w:cs="Arial"/>
          <w:sz w:val="20"/>
          <w:szCs w:val="20"/>
          <w:lang w:val="en-GB"/>
        </w:rPr>
        <w:t xml:space="preserve"> </w:t>
      </w:r>
      <w:r w:rsidR="00581480" w:rsidRPr="005F1603">
        <w:rPr>
          <w:rFonts w:ascii="Arial" w:eastAsia="Arial" w:hAnsi="Arial" w:cs="Arial"/>
          <w:sz w:val="20"/>
          <w:szCs w:val="20"/>
          <w:vertAlign w:val="superscript"/>
          <w:lang w:val="en-GB"/>
        </w:rPr>
        <w:t>[</w:t>
      </w:r>
      <w:r w:rsidR="00583D27" w:rsidRPr="005F1603">
        <w:rPr>
          <w:rStyle w:val="FootnoteReference"/>
          <w:rFonts w:ascii="Arial" w:eastAsia="Arial" w:hAnsi="Arial" w:cs="Arial"/>
          <w:sz w:val="20"/>
          <w:szCs w:val="20"/>
          <w:lang w:val="en-GB"/>
        </w:rPr>
        <w:footnoteReference w:id="2"/>
      </w:r>
      <w:r w:rsidR="00581480" w:rsidRPr="005F1603">
        <w:rPr>
          <w:rFonts w:ascii="Arial" w:eastAsia="Arial" w:hAnsi="Arial" w:cs="Arial"/>
          <w:sz w:val="20"/>
          <w:szCs w:val="20"/>
          <w:vertAlign w:val="superscript"/>
          <w:lang w:val="en-GB"/>
        </w:rPr>
        <w:t>]</w:t>
      </w:r>
      <w:r w:rsidR="00A10EA5" w:rsidRPr="005F1603">
        <w:rPr>
          <w:rFonts w:ascii="Arial" w:eastAsia="Arial" w:hAnsi="Arial" w:cs="Arial"/>
          <w:sz w:val="20"/>
          <w:szCs w:val="20"/>
          <w:lang w:val="en-GB"/>
        </w:rPr>
        <w:t xml:space="preserve">, military medical </w:t>
      </w:r>
      <w:r w:rsidRPr="005F1603">
        <w:rPr>
          <w:rFonts w:ascii="Arial" w:eastAsia="Arial" w:hAnsi="Arial" w:cs="Arial"/>
          <w:sz w:val="20"/>
          <w:szCs w:val="20"/>
          <w:lang w:val="en-GB"/>
        </w:rPr>
        <w:t>teams can</w:t>
      </w:r>
      <w:r w:rsidR="00A10EA5" w:rsidRPr="005F1603">
        <w:rPr>
          <w:rFonts w:ascii="Arial" w:eastAsia="Arial" w:hAnsi="Arial" w:cs="Arial"/>
          <w:sz w:val="20"/>
          <w:szCs w:val="20"/>
          <w:lang w:val="en-GB"/>
        </w:rPr>
        <w:t xml:space="preserve"> </w:t>
      </w:r>
      <w:r w:rsidRPr="005F1603">
        <w:rPr>
          <w:rFonts w:ascii="Arial" w:eastAsia="Arial" w:hAnsi="Arial" w:cs="Arial"/>
          <w:sz w:val="20"/>
          <w:szCs w:val="20"/>
          <w:lang w:val="en-GB"/>
        </w:rPr>
        <w:t xml:space="preserve">concurrently </w:t>
      </w:r>
      <w:r w:rsidR="00A10EA5" w:rsidRPr="005F1603">
        <w:rPr>
          <w:rFonts w:ascii="Arial" w:eastAsia="Arial" w:hAnsi="Arial" w:cs="Arial"/>
          <w:sz w:val="20"/>
          <w:szCs w:val="20"/>
          <w:lang w:val="en-GB"/>
        </w:rPr>
        <w:t>be</w:t>
      </w:r>
      <w:r w:rsidR="00E0058D" w:rsidRPr="005F1603">
        <w:rPr>
          <w:rFonts w:ascii="Arial" w:eastAsia="Arial" w:hAnsi="Arial" w:cs="Arial"/>
          <w:sz w:val="20"/>
          <w:szCs w:val="20"/>
          <w:lang w:val="en-GB"/>
        </w:rPr>
        <w:t xml:space="preserve"> </w:t>
      </w:r>
      <w:r w:rsidR="00A10EA5" w:rsidRPr="005F1603">
        <w:rPr>
          <w:rFonts w:ascii="Arial" w:eastAsia="Arial" w:hAnsi="Arial" w:cs="Arial"/>
          <w:sz w:val="20"/>
          <w:szCs w:val="20"/>
          <w:lang w:val="en-GB"/>
        </w:rPr>
        <w:t xml:space="preserve">exposed </w:t>
      </w:r>
      <w:r w:rsidRPr="005F1603">
        <w:rPr>
          <w:rFonts w:ascii="Arial" w:eastAsia="Arial" w:hAnsi="Arial" w:cs="Arial"/>
          <w:sz w:val="20"/>
          <w:szCs w:val="20"/>
          <w:lang w:val="en-GB"/>
        </w:rPr>
        <w:t>to provide acute care</w:t>
      </w:r>
      <w:r w:rsidR="00A10EA5" w:rsidRPr="005F1603">
        <w:rPr>
          <w:rFonts w:ascii="Arial" w:eastAsia="Arial" w:hAnsi="Arial" w:cs="Arial"/>
          <w:sz w:val="20"/>
          <w:szCs w:val="20"/>
          <w:lang w:val="en-GB"/>
        </w:rPr>
        <w:t xml:space="preserve"> at various stations</w:t>
      </w:r>
      <w:r w:rsidR="00E0058D" w:rsidRPr="005F1603">
        <w:rPr>
          <w:rFonts w:ascii="Arial" w:eastAsia="Arial" w:hAnsi="Arial" w:cs="Arial"/>
          <w:sz w:val="20"/>
          <w:szCs w:val="20"/>
          <w:lang w:val="en-GB"/>
        </w:rPr>
        <w:t xml:space="preserve"> s</w:t>
      </w:r>
      <w:r w:rsidR="00A10EA5" w:rsidRPr="005F1603">
        <w:rPr>
          <w:rFonts w:ascii="Arial" w:eastAsia="Arial" w:hAnsi="Arial" w:cs="Arial"/>
          <w:sz w:val="20"/>
          <w:szCs w:val="20"/>
          <w:lang w:val="en-GB"/>
        </w:rPr>
        <w:t>uch as the emergency department, burns unit, operating rooms and intensive care unit and wards. This depends on the qualifications of the team members and their primary military medical function at their military medical unit.</w:t>
      </w:r>
      <w:r w:rsidRPr="005F1603">
        <w:rPr>
          <w:rFonts w:ascii="Arial" w:eastAsia="Arial" w:hAnsi="Arial" w:cs="Arial"/>
          <w:sz w:val="20"/>
          <w:szCs w:val="20"/>
          <w:lang w:val="en-GB"/>
        </w:rPr>
        <w:t xml:space="preserve"> Although the military medical personnel will work in different stations, as elements in the medical chain they are in communication with their team members, which benefit while working together during military operations. </w:t>
      </w:r>
    </w:p>
    <w:p w14:paraId="25530AB4" w14:textId="5BFB4E5E" w:rsidR="00DE5E35" w:rsidRPr="00DE5E35" w:rsidRDefault="00DE5E35" w:rsidP="00F67379">
      <w:pPr>
        <w:pStyle w:val="ListParagraph"/>
        <w:numPr>
          <w:ilvl w:val="0"/>
          <w:numId w:val="5"/>
        </w:numPr>
        <w:spacing w:after="160" w:line="480" w:lineRule="auto"/>
        <w:rPr>
          <w:rFonts w:ascii="Arial" w:eastAsia="Arial" w:hAnsi="Arial" w:cs="Arial"/>
          <w:i/>
          <w:lang w:val="en-GB"/>
        </w:rPr>
      </w:pPr>
      <w:r>
        <w:rPr>
          <w:rFonts w:ascii="Arial" w:eastAsia="Arial" w:hAnsi="Arial" w:cs="Arial"/>
          <w:i/>
          <w:lang w:val="en-GB"/>
        </w:rPr>
        <w:t>Mutual benefits</w:t>
      </w:r>
    </w:p>
    <w:p w14:paraId="0E46477C" w14:textId="6884388D" w:rsidR="00096173" w:rsidRPr="00210726" w:rsidRDefault="00096173" w:rsidP="00F67379">
      <w:pPr>
        <w:spacing w:after="160" w:line="480" w:lineRule="auto"/>
        <w:jc w:val="both"/>
        <w:rPr>
          <w:rFonts w:ascii="Arial" w:eastAsia="Arial" w:hAnsi="Arial" w:cs="Arial"/>
          <w:sz w:val="20"/>
          <w:szCs w:val="20"/>
          <w:vertAlign w:val="superscript"/>
          <w:lang w:val="en-GB"/>
        </w:rPr>
      </w:pPr>
      <w:r w:rsidRPr="00096173">
        <w:rPr>
          <w:rFonts w:ascii="Arial" w:eastAsia="Arial" w:hAnsi="Arial" w:cs="Arial"/>
          <w:sz w:val="20"/>
          <w:szCs w:val="20"/>
          <w:lang w:val="en-GB"/>
        </w:rPr>
        <w:t xml:space="preserve">The benefits for all parties are based on equality and access. This </w:t>
      </w:r>
      <w:r w:rsidR="002E626E">
        <w:rPr>
          <w:rFonts w:ascii="Arial" w:eastAsia="Arial" w:hAnsi="Arial" w:cs="Arial"/>
          <w:sz w:val="20"/>
          <w:szCs w:val="20"/>
          <w:lang w:val="en-GB"/>
        </w:rPr>
        <w:t>has been</w:t>
      </w:r>
      <w:r w:rsidRPr="00096173">
        <w:rPr>
          <w:rFonts w:ascii="Arial" w:eastAsia="Arial" w:hAnsi="Arial" w:cs="Arial"/>
          <w:sz w:val="20"/>
          <w:szCs w:val="20"/>
          <w:lang w:val="en-GB"/>
        </w:rPr>
        <w:t xml:space="preserve"> the fundament</w:t>
      </w:r>
      <w:r w:rsidR="006A2537">
        <w:rPr>
          <w:rFonts w:ascii="Arial" w:eastAsia="Arial" w:hAnsi="Arial" w:cs="Arial"/>
          <w:sz w:val="20"/>
          <w:szCs w:val="20"/>
          <w:lang w:val="en-GB"/>
        </w:rPr>
        <w:t>al basis</w:t>
      </w:r>
      <w:r w:rsidRPr="00096173">
        <w:rPr>
          <w:rFonts w:ascii="Arial" w:eastAsia="Arial" w:hAnsi="Arial" w:cs="Arial"/>
          <w:sz w:val="20"/>
          <w:szCs w:val="20"/>
          <w:lang w:val="en-GB"/>
        </w:rPr>
        <w:t xml:space="preserve"> of the </w:t>
      </w:r>
      <w:r w:rsidR="002E626E">
        <w:rPr>
          <w:rFonts w:ascii="Arial" w:eastAsia="Arial" w:hAnsi="Arial" w:cs="Arial"/>
          <w:sz w:val="20"/>
          <w:szCs w:val="20"/>
          <w:lang w:val="en-GB"/>
        </w:rPr>
        <w:t>M</w:t>
      </w:r>
      <w:r w:rsidRPr="00096173">
        <w:rPr>
          <w:rFonts w:ascii="Arial" w:eastAsia="Arial" w:hAnsi="Arial" w:cs="Arial"/>
          <w:sz w:val="20"/>
          <w:szCs w:val="20"/>
          <w:lang w:val="en-GB"/>
        </w:rPr>
        <w:t xml:space="preserve">emorandum of </w:t>
      </w:r>
      <w:r w:rsidR="002E626E">
        <w:rPr>
          <w:rFonts w:ascii="Arial" w:eastAsia="Arial" w:hAnsi="Arial" w:cs="Arial"/>
          <w:sz w:val="20"/>
          <w:szCs w:val="20"/>
          <w:lang w:val="en-GB"/>
        </w:rPr>
        <w:t>U</w:t>
      </w:r>
      <w:r w:rsidRPr="00096173">
        <w:rPr>
          <w:rFonts w:ascii="Arial" w:eastAsia="Arial" w:hAnsi="Arial" w:cs="Arial"/>
          <w:sz w:val="20"/>
          <w:szCs w:val="20"/>
          <w:lang w:val="en-GB"/>
        </w:rPr>
        <w:t>nderstanding</w:t>
      </w:r>
      <w:r w:rsidR="002E626E">
        <w:rPr>
          <w:rFonts w:ascii="Arial" w:eastAsia="Arial" w:hAnsi="Arial" w:cs="Arial"/>
          <w:sz w:val="20"/>
          <w:szCs w:val="20"/>
          <w:lang w:val="en-GB"/>
        </w:rPr>
        <w:t xml:space="preserve"> (MoU)</w:t>
      </w:r>
      <w:r w:rsidRPr="00096173">
        <w:rPr>
          <w:rFonts w:ascii="Arial" w:eastAsia="Arial" w:hAnsi="Arial" w:cs="Arial"/>
          <w:sz w:val="20"/>
          <w:szCs w:val="20"/>
          <w:lang w:val="en-GB"/>
        </w:rPr>
        <w:t xml:space="preserve"> between UKZN and MoD, which </w:t>
      </w:r>
      <w:r w:rsidR="00811C29">
        <w:rPr>
          <w:rFonts w:ascii="Arial" w:eastAsia="Arial" w:hAnsi="Arial" w:cs="Arial"/>
          <w:sz w:val="20"/>
          <w:szCs w:val="20"/>
          <w:lang w:val="en-GB"/>
        </w:rPr>
        <w:t>was signed on 23 January 2019</w:t>
      </w:r>
      <w:r w:rsidRPr="00096173">
        <w:rPr>
          <w:rFonts w:ascii="Arial" w:eastAsia="Arial" w:hAnsi="Arial" w:cs="Arial"/>
          <w:sz w:val="20"/>
          <w:szCs w:val="20"/>
          <w:lang w:val="en-GB"/>
        </w:rPr>
        <w:t xml:space="preserve">. All parties involved </w:t>
      </w:r>
      <w:r w:rsidR="00703969">
        <w:rPr>
          <w:rFonts w:ascii="Arial" w:eastAsia="Arial" w:hAnsi="Arial" w:cs="Arial"/>
          <w:sz w:val="20"/>
          <w:szCs w:val="20"/>
          <w:lang w:val="en-GB"/>
        </w:rPr>
        <w:t>have taken</w:t>
      </w:r>
      <w:r w:rsidRPr="00096173">
        <w:rPr>
          <w:rFonts w:ascii="Arial" w:eastAsia="Arial" w:hAnsi="Arial" w:cs="Arial"/>
          <w:sz w:val="20"/>
          <w:szCs w:val="20"/>
          <w:lang w:val="en-GB"/>
        </w:rPr>
        <w:t xml:space="preserve"> their social responsibility to improve medicine and (medical) leadership by organizing structural teaching and training programs and embedding scientific research</w:t>
      </w:r>
      <w:r w:rsidRPr="00210726">
        <w:rPr>
          <w:rFonts w:ascii="Arial" w:eastAsia="Arial" w:hAnsi="Arial" w:cs="Arial"/>
          <w:sz w:val="20"/>
          <w:szCs w:val="20"/>
          <w:lang w:val="en-GB"/>
        </w:rPr>
        <w:t xml:space="preserve">. </w:t>
      </w:r>
      <w:r w:rsidR="00C321F0" w:rsidRPr="00210726">
        <w:rPr>
          <w:rFonts w:ascii="Arial" w:eastAsia="Arial" w:hAnsi="Arial" w:cs="Arial"/>
          <w:sz w:val="20"/>
          <w:szCs w:val="20"/>
          <w:lang w:val="en-GB"/>
        </w:rPr>
        <w:t xml:space="preserve">Ultimately, we will assess casualty outcome, civilian and military, in conjunction with cost effectiveness to be able to provide </w:t>
      </w:r>
      <w:r w:rsidR="007255A5" w:rsidRPr="00210726">
        <w:rPr>
          <w:rFonts w:ascii="Arial" w:eastAsia="Arial" w:hAnsi="Arial" w:cs="Arial"/>
          <w:sz w:val="20"/>
          <w:szCs w:val="20"/>
          <w:lang w:val="en-GB"/>
        </w:rPr>
        <w:t>value-based</w:t>
      </w:r>
      <w:r w:rsidR="00C321F0" w:rsidRPr="00210726">
        <w:rPr>
          <w:rFonts w:ascii="Arial" w:eastAsia="Arial" w:hAnsi="Arial" w:cs="Arial"/>
          <w:sz w:val="20"/>
          <w:szCs w:val="20"/>
          <w:lang w:val="en-GB"/>
        </w:rPr>
        <w:t xml:space="preserve"> healthcare.</w:t>
      </w:r>
      <w:r w:rsidR="00492478">
        <w:rPr>
          <w:rFonts w:ascii="Arial" w:eastAsia="Arial" w:hAnsi="Arial" w:cs="Arial"/>
          <w:sz w:val="20"/>
          <w:szCs w:val="20"/>
          <w:vertAlign w:val="superscript"/>
          <w:lang w:val="en-GB"/>
        </w:rPr>
        <w:fldChar w:fldCharType="begin"/>
      </w:r>
      <w:r w:rsidR="00B8478F">
        <w:rPr>
          <w:rFonts w:ascii="Arial" w:eastAsia="Arial" w:hAnsi="Arial" w:cs="Arial"/>
          <w:sz w:val="20"/>
          <w:szCs w:val="20"/>
          <w:vertAlign w:val="superscript"/>
          <w:lang w:val="en-GB"/>
        </w:rPr>
        <w:instrText xml:space="preserve"> ADDIN EN.CITE &lt;EndNote&gt;&lt;Cite&gt;&lt;Author&gt;Porter&lt;/Author&gt;&lt;Year&gt;2010&lt;/Year&gt;&lt;RecNum&gt;2238&lt;/RecNum&gt;&lt;DisplayText&gt;&lt;style face="superscript"&gt;15&lt;/style&gt;&lt;/DisplayText&gt;&lt;record&gt;&lt;rec-number&gt;2238&lt;/rec-number&gt;&lt;foreign-keys&gt;&lt;key app="EN" db-id="fszzdasx9evaznezvfhxadab9wreztxtezfp" timestamp="1544537137"&gt;2238&lt;/key&gt;&lt;/foreign-keys&gt;&lt;ref-type name="Journal Article"&gt;17&lt;/ref-type&gt;&lt;contributors&gt;&lt;authors&gt;&lt;author&gt;Porter, M. E.&lt;/author&gt;&lt;/authors&gt;&lt;/contributors&gt;&lt;auth-address&gt;Harvard Business School, Boston, USA.&lt;/auth-address&gt;&lt;titles&gt;&lt;title&gt;What is value in health care?&lt;/title&gt;&lt;secondary-title&gt;N Engl J Med&lt;/secondary-title&gt;&lt;alt-title&gt;The New England journal of medicine&lt;/alt-title&gt;&lt;short-title&gt;What is value in health care?&lt;/short-title&gt;&lt;/titles&gt;&lt;periodical&gt;&lt;full-title&gt;N Engl J Med&lt;/full-title&gt;&lt;/periodical&gt;&lt;pages&gt;2477-81&lt;/pages&gt;&lt;volume&gt;363&lt;/volume&gt;&lt;number&gt;26&lt;/number&gt;&lt;edition&gt;2010/12/15&lt;/edition&gt;&lt;keywords&gt;&lt;keyword&gt;Breast Neoplasms/therapy&lt;/keyword&gt;&lt;keyword&gt;*Delivery of Health Care/economics/standards&lt;/keyword&gt;&lt;keyword&gt;Efficiency, Organizational&lt;/keyword&gt;&lt;keyword&gt;Female&lt;/keyword&gt;&lt;keyword&gt;*Health Care Costs&lt;/keyword&gt;&lt;keyword&gt;Health Status&lt;/keyword&gt;&lt;keyword&gt;Humans&lt;/keyword&gt;&lt;keyword&gt;Osteoarthritis, Knee/therapy&lt;/keyword&gt;&lt;keyword&gt;*Outcome Assessment (Health Care)&lt;/keyword&gt;&lt;keyword&gt;*Quality of Health Care&lt;/keyword&gt;&lt;/keywords&gt;&lt;dates&gt;&lt;year&gt;2010&lt;/year&gt;&lt;pub-dates&gt;&lt;date&gt;Dec 23&lt;/date&gt;&lt;/pub-dates&gt;&lt;/dates&gt;&lt;isbn&gt;0028-4793&lt;/isbn&gt;&lt;accession-num&gt;21142528&lt;/accession-num&gt;&lt;urls&gt;&lt;related-urls&gt;&lt;url&gt;http://dx.doi.org/10.1056/NEJMp1011024&lt;/url&gt;&lt;/related-urls&gt;&lt;/urls&gt;&lt;electronic-resource-num&gt;10.1056/NEJMp1011024&amp;#xD;10.1056/NEJMp1011024. Epub 2010 Dec 8.&lt;/electronic-resource-num&gt;&lt;remote-database-provider&gt;Nlm&lt;/remote-database-provider&gt;&lt;language&gt;eng&lt;/language&gt;&lt;/record&gt;&lt;/Cite&gt;&lt;/EndNote&gt;</w:instrText>
      </w:r>
      <w:r w:rsidR="00492478">
        <w:rPr>
          <w:rFonts w:ascii="Arial" w:eastAsia="Arial" w:hAnsi="Arial" w:cs="Arial"/>
          <w:sz w:val="20"/>
          <w:szCs w:val="20"/>
          <w:vertAlign w:val="superscript"/>
          <w:lang w:val="en-GB"/>
        </w:rPr>
        <w:fldChar w:fldCharType="separate"/>
      </w:r>
      <w:r w:rsidR="00B8478F">
        <w:rPr>
          <w:rFonts w:ascii="Arial" w:eastAsia="Arial" w:hAnsi="Arial" w:cs="Arial"/>
          <w:noProof/>
          <w:sz w:val="20"/>
          <w:szCs w:val="20"/>
          <w:vertAlign w:val="superscript"/>
          <w:lang w:val="en-GB"/>
        </w:rPr>
        <w:t>15</w:t>
      </w:r>
      <w:r w:rsidR="00492478">
        <w:rPr>
          <w:rFonts w:ascii="Arial" w:eastAsia="Arial" w:hAnsi="Arial" w:cs="Arial"/>
          <w:sz w:val="20"/>
          <w:szCs w:val="20"/>
          <w:vertAlign w:val="superscript"/>
          <w:lang w:val="en-GB"/>
        </w:rPr>
        <w:fldChar w:fldCharType="end"/>
      </w:r>
    </w:p>
    <w:p w14:paraId="6A46835B" w14:textId="6A14EFCC" w:rsidR="00096173" w:rsidRPr="005F1603" w:rsidRDefault="00096173" w:rsidP="00F67379">
      <w:pPr>
        <w:spacing w:after="160" w:line="480" w:lineRule="auto"/>
        <w:jc w:val="both"/>
        <w:rPr>
          <w:rFonts w:ascii="Arial" w:eastAsia="Arial" w:hAnsi="Arial" w:cs="Arial"/>
          <w:sz w:val="20"/>
          <w:szCs w:val="20"/>
          <w:lang w:val="en-GB"/>
        </w:rPr>
      </w:pPr>
      <w:r w:rsidRPr="00096173">
        <w:rPr>
          <w:rFonts w:ascii="Arial" w:eastAsia="Arial" w:hAnsi="Arial" w:cs="Arial"/>
          <w:sz w:val="20"/>
          <w:szCs w:val="20"/>
          <w:lang w:val="en-GB"/>
        </w:rPr>
        <w:t xml:space="preserve">The strength of the </w:t>
      </w:r>
      <w:r w:rsidR="006914EC">
        <w:rPr>
          <w:rFonts w:ascii="Arial" w:eastAsia="Arial" w:hAnsi="Arial" w:cs="Arial"/>
          <w:sz w:val="20"/>
          <w:szCs w:val="20"/>
          <w:lang w:val="en-GB"/>
        </w:rPr>
        <w:t>collaborati</w:t>
      </w:r>
      <w:r w:rsidR="006A2537">
        <w:rPr>
          <w:rFonts w:ascii="Arial" w:eastAsia="Arial" w:hAnsi="Arial" w:cs="Arial"/>
          <w:sz w:val="20"/>
          <w:szCs w:val="20"/>
          <w:lang w:val="en-GB"/>
        </w:rPr>
        <w:t>ve</w:t>
      </w:r>
      <w:r w:rsidRPr="00096173">
        <w:rPr>
          <w:rFonts w:ascii="Arial" w:eastAsia="Arial" w:hAnsi="Arial" w:cs="Arial"/>
          <w:sz w:val="20"/>
          <w:szCs w:val="20"/>
          <w:lang w:val="en-GB"/>
        </w:rPr>
        <w:t xml:space="preserve"> program </w:t>
      </w:r>
      <w:r w:rsidR="007456AB">
        <w:rPr>
          <w:rFonts w:ascii="Arial" w:eastAsia="Arial" w:hAnsi="Arial" w:cs="Arial"/>
          <w:sz w:val="20"/>
          <w:szCs w:val="20"/>
          <w:lang w:val="en-GB"/>
        </w:rPr>
        <w:t>is</w:t>
      </w:r>
      <w:r w:rsidRPr="00096173">
        <w:rPr>
          <w:rFonts w:ascii="Arial" w:eastAsia="Arial" w:hAnsi="Arial" w:cs="Arial"/>
          <w:sz w:val="20"/>
          <w:szCs w:val="20"/>
          <w:lang w:val="en-GB"/>
        </w:rPr>
        <w:t xml:space="preserve"> to have a platform to make improvement</w:t>
      </w:r>
      <w:r w:rsidR="007456AB">
        <w:rPr>
          <w:rFonts w:ascii="Arial" w:eastAsia="Arial" w:hAnsi="Arial" w:cs="Arial"/>
          <w:sz w:val="20"/>
          <w:szCs w:val="20"/>
          <w:lang w:val="en-GB"/>
        </w:rPr>
        <w:t>s</w:t>
      </w:r>
      <w:r w:rsidRPr="00096173">
        <w:rPr>
          <w:rFonts w:ascii="Arial" w:eastAsia="Arial" w:hAnsi="Arial" w:cs="Arial"/>
          <w:sz w:val="20"/>
          <w:szCs w:val="20"/>
          <w:lang w:val="en-GB"/>
        </w:rPr>
        <w:t xml:space="preserve"> in the acute care and medical leadership domains, where the South African and military medical perspectives are the reinforcing factors.</w:t>
      </w:r>
    </w:p>
    <w:p w14:paraId="79111392" w14:textId="7EBF2FE0" w:rsidR="00C703DE" w:rsidRPr="005F1603" w:rsidRDefault="00C703DE" w:rsidP="00F67379">
      <w:pPr>
        <w:pStyle w:val="ListParagraph"/>
        <w:numPr>
          <w:ilvl w:val="0"/>
          <w:numId w:val="6"/>
        </w:numPr>
        <w:spacing w:after="160" w:line="480" w:lineRule="auto"/>
        <w:rPr>
          <w:rFonts w:ascii="Arial" w:eastAsia="Arial" w:hAnsi="Arial" w:cs="Arial"/>
          <w:i/>
          <w:lang w:val="en-GB"/>
        </w:rPr>
      </w:pPr>
      <w:r w:rsidRPr="005F1603">
        <w:rPr>
          <w:rFonts w:ascii="Arial" w:eastAsia="Arial" w:hAnsi="Arial" w:cs="Arial"/>
          <w:i/>
          <w:lang w:val="en-GB"/>
        </w:rPr>
        <w:t>Effectiveness and efficiency of the blueprint</w:t>
      </w:r>
    </w:p>
    <w:p w14:paraId="53D6B74B" w14:textId="0DE7144F" w:rsidR="00824517" w:rsidRPr="005F1603" w:rsidRDefault="00B71E69" w:rsidP="00F67379">
      <w:pPr>
        <w:spacing w:after="160" w:line="480" w:lineRule="auto"/>
        <w:rPr>
          <w:rFonts w:ascii="Arial" w:eastAsia="Arial" w:hAnsi="Arial" w:cs="Arial"/>
          <w:sz w:val="20"/>
          <w:szCs w:val="20"/>
          <w:lang w:val="en-GB"/>
        </w:rPr>
      </w:pPr>
      <w:r>
        <w:rPr>
          <w:rFonts w:ascii="Arial" w:eastAsia="Arial" w:hAnsi="Arial" w:cs="Arial"/>
          <w:sz w:val="20"/>
          <w:szCs w:val="20"/>
          <w:lang w:val="en-GB"/>
        </w:rPr>
        <w:t>A key aspect of this paper is to</w:t>
      </w:r>
      <w:r w:rsidR="00096CD5" w:rsidRPr="005F1603">
        <w:rPr>
          <w:rFonts w:ascii="Arial" w:eastAsia="Arial" w:hAnsi="Arial" w:cs="Arial"/>
          <w:sz w:val="20"/>
          <w:szCs w:val="20"/>
          <w:lang w:val="en-GB"/>
        </w:rPr>
        <w:t xml:space="preserve"> create a proven effective </w:t>
      </w:r>
      <w:r>
        <w:rPr>
          <w:rFonts w:ascii="Arial" w:eastAsia="Arial" w:hAnsi="Arial" w:cs="Arial"/>
          <w:sz w:val="20"/>
          <w:szCs w:val="20"/>
          <w:lang w:val="en-GB"/>
        </w:rPr>
        <w:t>blueprint</w:t>
      </w:r>
      <w:r w:rsidRPr="005F1603">
        <w:rPr>
          <w:rFonts w:ascii="Arial" w:eastAsia="Arial" w:hAnsi="Arial" w:cs="Arial"/>
          <w:sz w:val="20"/>
          <w:szCs w:val="20"/>
          <w:lang w:val="en-GB"/>
        </w:rPr>
        <w:t xml:space="preserve"> </w:t>
      </w:r>
      <w:r w:rsidR="00096CD5" w:rsidRPr="005F1603">
        <w:rPr>
          <w:rFonts w:ascii="Arial" w:eastAsia="Arial" w:hAnsi="Arial" w:cs="Arial"/>
          <w:sz w:val="20"/>
          <w:szCs w:val="20"/>
          <w:lang w:val="en-GB"/>
        </w:rPr>
        <w:t xml:space="preserve">in medical/clinical exposure for the (military) surgeon </w:t>
      </w:r>
      <w:r w:rsidR="00430D72" w:rsidRPr="005F1603">
        <w:rPr>
          <w:rFonts w:ascii="Arial" w:eastAsia="Arial" w:hAnsi="Arial" w:cs="Arial"/>
          <w:sz w:val="20"/>
          <w:szCs w:val="20"/>
          <w:lang w:val="en-GB"/>
        </w:rPr>
        <w:t>but certainly also for a broader group of</w:t>
      </w:r>
      <w:r w:rsidR="00096CD5" w:rsidRPr="005F1603">
        <w:rPr>
          <w:rFonts w:ascii="Arial" w:eastAsia="Arial" w:hAnsi="Arial" w:cs="Arial"/>
          <w:sz w:val="20"/>
          <w:szCs w:val="20"/>
          <w:lang w:val="en-GB"/>
        </w:rPr>
        <w:t xml:space="preserve"> (military) medical personnel. </w:t>
      </w:r>
      <w:r w:rsidR="00EE2E49">
        <w:rPr>
          <w:rFonts w:ascii="Arial" w:eastAsia="Arial" w:hAnsi="Arial" w:cs="Arial"/>
          <w:sz w:val="20"/>
          <w:szCs w:val="20"/>
          <w:lang w:val="en-GB"/>
        </w:rPr>
        <w:t>In addition</w:t>
      </w:r>
      <w:r w:rsidR="00096CD5" w:rsidRPr="005F1603">
        <w:rPr>
          <w:rFonts w:ascii="Arial" w:eastAsia="Arial" w:hAnsi="Arial" w:cs="Arial"/>
          <w:sz w:val="20"/>
          <w:szCs w:val="20"/>
          <w:lang w:val="en-GB"/>
        </w:rPr>
        <w:t xml:space="preserve">, </w:t>
      </w:r>
      <w:r w:rsidR="00EE2E49" w:rsidRPr="005F1603">
        <w:rPr>
          <w:rFonts w:ascii="Arial" w:eastAsia="Arial" w:hAnsi="Arial" w:cs="Arial"/>
          <w:sz w:val="20"/>
          <w:szCs w:val="20"/>
          <w:lang w:val="en-GB"/>
        </w:rPr>
        <w:t xml:space="preserve">the program has to be efficient </w:t>
      </w:r>
      <w:r w:rsidR="00096CD5" w:rsidRPr="005F1603">
        <w:rPr>
          <w:rFonts w:ascii="Arial" w:eastAsia="Arial" w:hAnsi="Arial" w:cs="Arial"/>
          <w:sz w:val="20"/>
          <w:szCs w:val="20"/>
          <w:lang w:val="en-GB"/>
        </w:rPr>
        <w:t xml:space="preserve">from a managerial point of view. </w:t>
      </w:r>
      <w:r w:rsidR="006E1CF4">
        <w:rPr>
          <w:rFonts w:ascii="Arial" w:eastAsia="Arial" w:hAnsi="Arial" w:cs="Arial"/>
          <w:sz w:val="20"/>
          <w:szCs w:val="20"/>
          <w:lang w:val="en-GB"/>
        </w:rPr>
        <w:t>This</w:t>
      </w:r>
      <w:r w:rsidR="00096CD5" w:rsidRPr="005F1603">
        <w:rPr>
          <w:rFonts w:ascii="Arial" w:eastAsia="Arial" w:hAnsi="Arial" w:cs="Arial"/>
          <w:sz w:val="20"/>
          <w:szCs w:val="20"/>
          <w:lang w:val="en-GB"/>
        </w:rPr>
        <w:t xml:space="preserve"> efficiency includes</w:t>
      </w:r>
      <w:r w:rsidR="00407B93" w:rsidRPr="005F1603">
        <w:rPr>
          <w:rFonts w:ascii="Arial" w:eastAsia="Arial" w:hAnsi="Arial" w:cs="Arial"/>
          <w:sz w:val="20"/>
          <w:szCs w:val="20"/>
          <w:lang w:val="en-GB"/>
        </w:rPr>
        <w:t>,</w:t>
      </w:r>
      <w:r w:rsidR="00096CD5" w:rsidRPr="005F1603">
        <w:rPr>
          <w:rFonts w:ascii="Arial" w:eastAsia="Arial" w:hAnsi="Arial" w:cs="Arial"/>
          <w:sz w:val="20"/>
          <w:szCs w:val="20"/>
          <w:lang w:val="en-GB"/>
        </w:rPr>
        <w:t xml:space="preserve"> </w:t>
      </w:r>
      <w:r w:rsidR="00D00599" w:rsidRPr="005F1603">
        <w:rPr>
          <w:rFonts w:ascii="Arial" w:eastAsia="Arial" w:hAnsi="Arial" w:cs="Arial"/>
          <w:sz w:val="20"/>
          <w:szCs w:val="20"/>
          <w:lang w:val="en-GB"/>
        </w:rPr>
        <w:t>among others</w:t>
      </w:r>
      <w:r w:rsidR="00407B93" w:rsidRPr="005F1603">
        <w:rPr>
          <w:rFonts w:ascii="Arial" w:eastAsia="Arial" w:hAnsi="Arial" w:cs="Arial"/>
          <w:sz w:val="20"/>
          <w:szCs w:val="20"/>
          <w:lang w:val="en-GB"/>
        </w:rPr>
        <w:t>,</w:t>
      </w:r>
      <w:r w:rsidR="00D00599" w:rsidRPr="005F1603">
        <w:rPr>
          <w:rFonts w:ascii="Arial" w:eastAsia="Arial" w:hAnsi="Arial" w:cs="Arial"/>
          <w:sz w:val="20"/>
          <w:szCs w:val="20"/>
          <w:lang w:val="en-GB"/>
        </w:rPr>
        <w:t xml:space="preserve"> </w:t>
      </w:r>
      <w:r w:rsidR="00096CD5" w:rsidRPr="005F1603">
        <w:rPr>
          <w:rFonts w:ascii="Arial" w:eastAsia="Arial" w:hAnsi="Arial" w:cs="Arial"/>
          <w:sz w:val="20"/>
          <w:szCs w:val="20"/>
          <w:lang w:val="en-GB"/>
        </w:rPr>
        <w:t>the following aspects: opportunities to deploy medical personnel according to military operational standards, time</w:t>
      </w:r>
      <w:r w:rsidR="00D00599" w:rsidRPr="005F1603">
        <w:rPr>
          <w:rFonts w:ascii="Arial" w:eastAsia="Arial" w:hAnsi="Arial" w:cs="Arial"/>
          <w:sz w:val="20"/>
          <w:szCs w:val="20"/>
          <w:lang w:val="en-GB"/>
        </w:rPr>
        <w:t xml:space="preserve"> and costs</w:t>
      </w:r>
      <w:r w:rsidR="00096CD5" w:rsidRPr="005F1603">
        <w:rPr>
          <w:rFonts w:ascii="Arial" w:eastAsia="Arial" w:hAnsi="Arial" w:cs="Arial"/>
          <w:sz w:val="20"/>
          <w:szCs w:val="20"/>
          <w:lang w:val="en-GB"/>
        </w:rPr>
        <w:t xml:space="preserve"> (exposure versus minimal period of deployment), </w:t>
      </w:r>
      <w:r w:rsidR="00D00599" w:rsidRPr="005F1603">
        <w:rPr>
          <w:rFonts w:ascii="Arial" w:eastAsia="Arial" w:hAnsi="Arial" w:cs="Arial"/>
          <w:sz w:val="20"/>
          <w:szCs w:val="20"/>
          <w:lang w:val="en-GB"/>
        </w:rPr>
        <w:t>safety, minimum numbers of military medical personnel to deploy</w:t>
      </w:r>
      <w:r w:rsidR="007255A5">
        <w:rPr>
          <w:rFonts w:ascii="Arial" w:eastAsia="Arial" w:hAnsi="Arial" w:cs="Arial"/>
          <w:sz w:val="20"/>
          <w:szCs w:val="20"/>
          <w:lang w:val="en-GB"/>
        </w:rPr>
        <w:t xml:space="preserve">. </w:t>
      </w:r>
      <w:r w:rsidR="007255A5" w:rsidRPr="007255A5">
        <w:rPr>
          <w:rFonts w:ascii="Arial" w:eastAsia="Arial" w:hAnsi="Arial" w:cs="Arial"/>
          <w:sz w:val="20"/>
          <w:szCs w:val="20"/>
          <w:lang w:val="en-GB"/>
        </w:rPr>
        <w:t xml:space="preserve">Legislation and regulations must be treated in an </w:t>
      </w:r>
      <w:r w:rsidR="007255A5">
        <w:rPr>
          <w:rFonts w:ascii="Arial" w:eastAsia="Arial" w:hAnsi="Arial" w:cs="Arial"/>
          <w:sz w:val="20"/>
          <w:szCs w:val="20"/>
          <w:lang w:val="en-GB"/>
        </w:rPr>
        <w:t>efficient</w:t>
      </w:r>
      <w:r w:rsidR="007255A5" w:rsidRPr="007255A5">
        <w:rPr>
          <w:rFonts w:ascii="Arial" w:eastAsia="Arial" w:hAnsi="Arial" w:cs="Arial"/>
          <w:sz w:val="20"/>
          <w:szCs w:val="20"/>
          <w:lang w:val="en-GB"/>
        </w:rPr>
        <w:t xml:space="preserve"> manner </w:t>
      </w:r>
      <w:r w:rsidR="007255A5">
        <w:rPr>
          <w:rFonts w:ascii="Arial" w:eastAsia="Arial" w:hAnsi="Arial" w:cs="Arial"/>
          <w:sz w:val="20"/>
          <w:szCs w:val="20"/>
          <w:lang w:val="en-GB"/>
        </w:rPr>
        <w:t>to let</w:t>
      </w:r>
      <w:r w:rsidR="007255A5" w:rsidRPr="007255A5">
        <w:rPr>
          <w:rFonts w:ascii="Arial" w:eastAsia="Arial" w:hAnsi="Arial" w:cs="Arial"/>
          <w:sz w:val="20"/>
          <w:szCs w:val="20"/>
          <w:lang w:val="en-GB"/>
        </w:rPr>
        <w:t xml:space="preserve"> their </w:t>
      </w:r>
      <w:r w:rsidR="00210726" w:rsidRPr="007255A5">
        <w:rPr>
          <w:rFonts w:ascii="Arial" w:eastAsia="Arial" w:hAnsi="Arial" w:cs="Arial"/>
          <w:sz w:val="20"/>
          <w:szCs w:val="20"/>
          <w:lang w:val="en-GB"/>
        </w:rPr>
        <w:t>sometimes-inhibiting</w:t>
      </w:r>
      <w:r w:rsidR="007255A5" w:rsidRPr="007255A5">
        <w:rPr>
          <w:rFonts w:ascii="Arial" w:eastAsia="Arial" w:hAnsi="Arial" w:cs="Arial"/>
          <w:sz w:val="20"/>
          <w:szCs w:val="20"/>
          <w:lang w:val="en-GB"/>
        </w:rPr>
        <w:t xml:space="preserve"> effect have a minimal impact on the collaborative program</w:t>
      </w:r>
      <w:r w:rsidR="007255A5">
        <w:rPr>
          <w:rFonts w:ascii="Arial" w:eastAsia="Arial" w:hAnsi="Arial" w:cs="Arial"/>
          <w:sz w:val="20"/>
          <w:szCs w:val="20"/>
          <w:lang w:val="en-GB"/>
        </w:rPr>
        <w:t>.</w:t>
      </w:r>
    </w:p>
    <w:p w14:paraId="136A6717" w14:textId="6F4C6D3F" w:rsidR="00AB22E7" w:rsidRPr="005F1603" w:rsidRDefault="00D00599" w:rsidP="00F67379">
      <w:pPr>
        <w:spacing w:after="160" w:line="480" w:lineRule="auto"/>
        <w:rPr>
          <w:rFonts w:ascii="Arial" w:hAnsi="Arial" w:cs="Arial"/>
          <w:i/>
          <w:lang w:val="en-GB"/>
        </w:rPr>
      </w:pPr>
      <w:r w:rsidRPr="005F1603">
        <w:rPr>
          <w:rFonts w:ascii="Arial" w:eastAsia="Arial" w:hAnsi="Arial" w:cs="Arial"/>
          <w:sz w:val="20"/>
          <w:szCs w:val="20"/>
          <w:lang w:val="en-GB"/>
        </w:rPr>
        <w:t>The demand for an efficient program also relates to the other aspects of the program, such as acute care training, healthcare management training &amp;</w:t>
      </w:r>
      <w:r w:rsidR="004127CF" w:rsidRPr="005F1603">
        <w:rPr>
          <w:rFonts w:ascii="Arial" w:eastAsia="Arial" w:hAnsi="Arial" w:cs="Arial"/>
          <w:sz w:val="20"/>
          <w:szCs w:val="20"/>
          <w:lang w:val="en-GB"/>
        </w:rPr>
        <w:t xml:space="preserve"> </w:t>
      </w:r>
      <w:r w:rsidRPr="005F1603">
        <w:rPr>
          <w:rFonts w:ascii="Arial" w:eastAsia="Arial" w:hAnsi="Arial" w:cs="Arial"/>
          <w:sz w:val="20"/>
          <w:szCs w:val="20"/>
          <w:lang w:val="en-GB"/>
        </w:rPr>
        <w:t xml:space="preserve">teaching and scientific research. </w:t>
      </w:r>
      <w:r w:rsidR="004127CF" w:rsidRPr="005F1603">
        <w:rPr>
          <w:rFonts w:ascii="Arial" w:eastAsia="Arial" w:hAnsi="Arial" w:cs="Arial"/>
          <w:sz w:val="20"/>
          <w:szCs w:val="20"/>
          <w:lang w:val="en-GB"/>
        </w:rPr>
        <w:t>The further execution of the blueprint shall incorporate researching these aspects. The healthcare management training and teaching can also emphasize on research of aspects of efficiency.</w:t>
      </w:r>
    </w:p>
    <w:p w14:paraId="6B0CBB4A" w14:textId="7D00CB01" w:rsidR="00AB22E7" w:rsidRPr="005F1603" w:rsidRDefault="00AB22E7" w:rsidP="00F67379">
      <w:pPr>
        <w:pStyle w:val="ListParagraph"/>
        <w:numPr>
          <w:ilvl w:val="0"/>
          <w:numId w:val="5"/>
        </w:numPr>
        <w:spacing w:after="160" w:line="480" w:lineRule="auto"/>
        <w:rPr>
          <w:rFonts w:ascii="Arial" w:eastAsia="Arial" w:hAnsi="Arial" w:cs="Arial"/>
          <w:i/>
          <w:lang w:val="en-GB"/>
        </w:rPr>
      </w:pPr>
      <w:r w:rsidRPr="005F1603">
        <w:rPr>
          <w:rFonts w:ascii="Arial" w:eastAsia="Arial" w:hAnsi="Arial" w:cs="Arial"/>
          <w:i/>
          <w:lang w:val="en-GB"/>
        </w:rPr>
        <w:t>Future research</w:t>
      </w:r>
    </w:p>
    <w:p w14:paraId="05704AF3" w14:textId="3AA9E312" w:rsidR="00355BBA" w:rsidRDefault="00004292"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The development of the blueprint as described in this paper, need</w:t>
      </w:r>
      <w:r w:rsidR="008A542E" w:rsidRPr="005F1603">
        <w:rPr>
          <w:rFonts w:ascii="Arial" w:eastAsia="Arial" w:hAnsi="Arial" w:cs="Arial"/>
          <w:sz w:val="20"/>
          <w:szCs w:val="20"/>
          <w:lang w:val="en-GB"/>
        </w:rPr>
        <w:t>s</w:t>
      </w:r>
      <w:r w:rsidRPr="005F1603">
        <w:rPr>
          <w:rFonts w:ascii="Arial" w:eastAsia="Arial" w:hAnsi="Arial" w:cs="Arial"/>
          <w:sz w:val="20"/>
          <w:szCs w:val="20"/>
          <w:lang w:val="en-GB"/>
        </w:rPr>
        <w:t xml:space="preserve"> </w:t>
      </w:r>
      <w:r w:rsidR="00353FC4" w:rsidRPr="005F1603">
        <w:rPr>
          <w:rFonts w:ascii="Arial" w:eastAsia="Arial" w:hAnsi="Arial" w:cs="Arial"/>
          <w:sz w:val="20"/>
          <w:szCs w:val="20"/>
          <w:lang w:val="en-GB"/>
        </w:rPr>
        <w:t>fu</w:t>
      </w:r>
      <w:r w:rsidR="00353FC4">
        <w:rPr>
          <w:rFonts w:ascii="Arial" w:eastAsia="Arial" w:hAnsi="Arial" w:cs="Arial"/>
          <w:sz w:val="20"/>
          <w:szCs w:val="20"/>
          <w:lang w:val="en-GB"/>
        </w:rPr>
        <w:t>rther</w:t>
      </w:r>
      <w:r w:rsidR="00353FC4" w:rsidRPr="005F1603">
        <w:rPr>
          <w:rFonts w:ascii="Arial" w:eastAsia="Arial" w:hAnsi="Arial" w:cs="Arial"/>
          <w:sz w:val="20"/>
          <w:szCs w:val="20"/>
          <w:lang w:val="en-GB"/>
        </w:rPr>
        <w:t xml:space="preserve"> </w:t>
      </w:r>
      <w:r w:rsidRPr="005F1603">
        <w:rPr>
          <w:rFonts w:ascii="Arial" w:eastAsia="Arial" w:hAnsi="Arial" w:cs="Arial"/>
          <w:sz w:val="20"/>
          <w:szCs w:val="20"/>
          <w:lang w:val="en-GB"/>
        </w:rPr>
        <w:t>research to develop to</w:t>
      </w:r>
      <w:r w:rsidR="00320E3F" w:rsidRPr="005F1603">
        <w:rPr>
          <w:rFonts w:ascii="Arial" w:eastAsia="Arial" w:hAnsi="Arial" w:cs="Arial"/>
          <w:sz w:val="20"/>
          <w:szCs w:val="20"/>
          <w:lang w:val="en-GB"/>
        </w:rPr>
        <w:t>wards</w:t>
      </w:r>
      <w:r w:rsidRPr="005F1603">
        <w:rPr>
          <w:rFonts w:ascii="Arial" w:eastAsia="Arial" w:hAnsi="Arial" w:cs="Arial"/>
          <w:sz w:val="20"/>
          <w:szCs w:val="20"/>
          <w:lang w:val="en-GB"/>
        </w:rPr>
        <w:t xml:space="preserve"> </w:t>
      </w:r>
      <w:r w:rsidR="008A542E" w:rsidRPr="005F1603">
        <w:rPr>
          <w:rFonts w:ascii="Arial" w:eastAsia="Arial" w:hAnsi="Arial" w:cs="Arial"/>
          <w:sz w:val="20"/>
          <w:szCs w:val="20"/>
          <w:lang w:val="en-GB"/>
        </w:rPr>
        <w:t xml:space="preserve">a </w:t>
      </w:r>
      <w:r w:rsidRPr="005F1603">
        <w:rPr>
          <w:rFonts w:ascii="Arial" w:eastAsia="Arial" w:hAnsi="Arial" w:cs="Arial"/>
          <w:sz w:val="20"/>
          <w:szCs w:val="20"/>
          <w:lang w:val="en-GB"/>
        </w:rPr>
        <w:t xml:space="preserve">program of </w:t>
      </w:r>
      <w:r w:rsidR="008A542E" w:rsidRPr="005F1603">
        <w:rPr>
          <w:rFonts w:ascii="Arial" w:eastAsia="Arial" w:hAnsi="Arial" w:cs="Arial"/>
          <w:sz w:val="20"/>
          <w:szCs w:val="20"/>
          <w:lang w:val="en-GB"/>
        </w:rPr>
        <w:t xml:space="preserve">structural </w:t>
      </w:r>
      <w:r w:rsidRPr="005F1603">
        <w:rPr>
          <w:rFonts w:ascii="Arial" w:eastAsia="Arial" w:hAnsi="Arial" w:cs="Arial"/>
          <w:sz w:val="20"/>
          <w:szCs w:val="20"/>
          <w:lang w:val="en-GB"/>
        </w:rPr>
        <w:t>collaboration</w:t>
      </w:r>
      <w:r w:rsidR="002165CE">
        <w:rPr>
          <w:rFonts w:ascii="Arial" w:eastAsia="Arial" w:hAnsi="Arial" w:cs="Arial"/>
          <w:sz w:val="20"/>
          <w:szCs w:val="20"/>
          <w:lang w:val="en-GB"/>
        </w:rPr>
        <w:t>, with assessment of the predefined goals</w:t>
      </w:r>
      <w:r w:rsidR="008A542E" w:rsidRPr="005F1603">
        <w:rPr>
          <w:rFonts w:ascii="Arial" w:eastAsia="Arial" w:hAnsi="Arial" w:cs="Arial"/>
          <w:sz w:val="20"/>
          <w:szCs w:val="20"/>
          <w:lang w:val="en-GB"/>
        </w:rPr>
        <w:t>. Within the program</w:t>
      </w:r>
      <w:r w:rsidR="00353FC4">
        <w:rPr>
          <w:rFonts w:ascii="Arial" w:eastAsia="Arial" w:hAnsi="Arial" w:cs="Arial"/>
          <w:sz w:val="20"/>
          <w:szCs w:val="20"/>
          <w:lang w:val="en-GB"/>
        </w:rPr>
        <w:t>,</w:t>
      </w:r>
      <w:r w:rsidR="008A542E" w:rsidRPr="005F1603">
        <w:rPr>
          <w:rFonts w:ascii="Arial" w:eastAsia="Arial" w:hAnsi="Arial" w:cs="Arial"/>
          <w:sz w:val="20"/>
          <w:szCs w:val="20"/>
          <w:lang w:val="en-GB"/>
        </w:rPr>
        <w:t xml:space="preserve"> research is needed to prove that the clinical elective</w:t>
      </w:r>
      <w:r w:rsidR="00FC4988">
        <w:rPr>
          <w:rFonts w:ascii="Arial" w:eastAsia="Arial" w:hAnsi="Arial" w:cs="Arial"/>
          <w:sz w:val="20"/>
          <w:szCs w:val="20"/>
          <w:lang w:val="en-GB"/>
        </w:rPr>
        <w:t>s</w:t>
      </w:r>
      <w:r w:rsidR="008A542E" w:rsidRPr="005F1603">
        <w:rPr>
          <w:rFonts w:ascii="Arial" w:eastAsia="Arial" w:hAnsi="Arial" w:cs="Arial"/>
          <w:sz w:val="20"/>
          <w:szCs w:val="20"/>
          <w:lang w:val="en-GB"/>
        </w:rPr>
        <w:t xml:space="preserve"> in trauma surgery will be of added value to both military surgeons to use in combat situations </w:t>
      </w:r>
      <w:r w:rsidR="00FC4988">
        <w:rPr>
          <w:rFonts w:ascii="Arial" w:eastAsia="Arial" w:hAnsi="Arial" w:cs="Arial"/>
          <w:sz w:val="20"/>
          <w:szCs w:val="20"/>
          <w:lang w:val="en-GB"/>
        </w:rPr>
        <w:t>and</w:t>
      </w:r>
      <w:r w:rsidR="008A542E" w:rsidRPr="005F1603">
        <w:rPr>
          <w:rFonts w:ascii="Arial" w:eastAsia="Arial" w:hAnsi="Arial" w:cs="Arial"/>
          <w:sz w:val="20"/>
          <w:szCs w:val="20"/>
          <w:lang w:val="en-GB"/>
        </w:rPr>
        <w:t xml:space="preserve"> civilian surgeons in case of </w:t>
      </w:r>
      <w:r w:rsidR="000919BB" w:rsidRPr="005F1603">
        <w:rPr>
          <w:rFonts w:ascii="Arial" w:eastAsia="Arial" w:hAnsi="Arial" w:cs="Arial"/>
          <w:sz w:val="20"/>
          <w:szCs w:val="20"/>
          <w:lang w:val="en-GB"/>
        </w:rPr>
        <w:t xml:space="preserve">terrorist attacks on national ground. </w:t>
      </w:r>
      <w:r w:rsidR="0054094C">
        <w:rPr>
          <w:rFonts w:ascii="Arial" w:eastAsia="Arial" w:hAnsi="Arial" w:cs="Arial"/>
          <w:sz w:val="20"/>
          <w:szCs w:val="20"/>
          <w:lang w:val="en-GB"/>
        </w:rPr>
        <w:t>S</w:t>
      </w:r>
      <w:r w:rsidR="0054094C" w:rsidRPr="0054094C">
        <w:rPr>
          <w:rFonts w:ascii="Arial" w:eastAsia="Arial" w:hAnsi="Arial" w:cs="Arial"/>
          <w:sz w:val="20"/>
          <w:szCs w:val="20"/>
          <w:lang w:val="en-GB"/>
        </w:rPr>
        <w:t xml:space="preserve">econdly, </w:t>
      </w:r>
      <w:r w:rsidR="0054094C">
        <w:rPr>
          <w:rFonts w:ascii="Arial" w:eastAsia="Arial" w:hAnsi="Arial" w:cs="Arial"/>
          <w:sz w:val="20"/>
          <w:szCs w:val="20"/>
          <w:lang w:val="en-GB"/>
        </w:rPr>
        <w:t>research is needed</w:t>
      </w:r>
      <w:r w:rsidR="0054094C" w:rsidRPr="0054094C">
        <w:rPr>
          <w:rFonts w:ascii="Arial" w:eastAsia="Arial" w:hAnsi="Arial" w:cs="Arial"/>
          <w:sz w:val="20"/>
          <w:szCs w:val="20"/>
          <w:lang w:val="en-GB"/>
        </w:rPr>
        <w:t xml:space="preserve"> whether the exposure to acute care in </w:t>
      </w:r>
      <w:r w:rsidR="0054094C">
        <w:rPr>
          <w:rFonts w:ascii="Arial" w:eastAsia="Arial" w:hAnsi="Arial" w:cs="Arial"/>
          <w:sz w:val="20"/>
          <w:szCs w:val="20"/>
          <w:lang w:val="en-GB"/>
        </w:rPr>
        <w:t>S</w:t>
      </w:r>
      <w:r w:rsidR="0054094C" w:rsidRPr="0054094C">
        <w:rPr>
          <w:rFonts w:ascii="Arial" w:eastAsia="Arial" w:hAnsi="Arial" w:cs="Arial"/>
          <w:sz w:val="20"/>
          <w:szCs w:val="20"/>
          <w:lang w:val="en-GB"/>
        </w:rPr>
        <w:t>outh Africa is of added value to military medical personnel when deployed in combat situations</w:t>
      </w:r>
      <w:r w:rsidR="0054094C">
        <w:rPr>
          <w:rFonts w:ascii="Arial" w:eastAsia="Arial" w:hAnsi="Arial" w:cs="Arial"/>
          <w:sz w:val="20"/>
          <w:szCs w:val="20"/>
          <w:lang w:val="en-GB"/>
        </w:rPr>
        <w:t xml:space="preserve">. </w:t>
      </w:r>
      <w:r w:rsidR="0051630F" w:rsidRPr="005F1603">
        <w:rPr>
          <w:rFonts w:ascii="Arial" w:eastAsia="Arial" w:hAnsi="Arial" w:cs="Arial"/>
          <w:sz w:val="20"/>
          <w:szCs w:val="20"/>
          <w:lang w:val="en-GB"/>
        </w:rPr>
        <w:t xml:space="preserve">In order to </w:t>
      </w:r>
      <w:r w:rsidR="00FC4988">
        <w:rPr>
          <w:rFonts w:ascii="Arial" w:eastAsia="Arial" w:hAnsi="Arial" w:cs="Arial"/>
          <w:sz w:val="20"/>
          <w:szCs w:val="20"/>
          <w:lang w:val="en-GB"/>
        </w:rPr>
        <w:t>effectively</w:t>
      </w:r>
      <w:r w:rsidR="00FC4988" w:rsidRPr="005F1603">
        <w:rPr>
          <w:rFonts w:ascii="Arial" w:eastAsia="Arial" w:hAnsi="Arial" w:cs="Arial"/>
          <w:sz w:val="20"/>
          <w:szCs w:val="20"/>
          <w:lang w:val="en-GB"/>
        </w:rPr>
        <w:t xml:space="preserve"> </w:t>
      </w:r>
      <w:r w:rsidR="0051630F" w:rsidRPr="005F1603">
        <w:rPr>
          <w:rFonts w:ascii="Arial" w:eastAsia="Arial" w:hAnsi="Arial" w:cs="Arial"/>
          <w:sz w:val="20"/>
          <w:szCs w:val="20"/>
          <w:lang w:val="en-GB"/>
        </w:rPr>
        <w:t xml:space="preserve">arrange the foregoing, </w:t>
      </w:r>
      <w:r w:rsidR="00407B93" w:rsidRPr="005F1603">
        <w:rPr>
          <w:rFonts w:ascii="Arial" w:eastAsia="Arial" w:hAnsi="Arial" w:cs="Arial"/>
          <w:sz w:val="20"/>
          <w:szCs w:val="20"/>
          <w:lang w:val="en-GB"/>
        </w:rPr>
        <w:t xml:space="preserve">investigation </w:t>
      </w:r>
      <w:r w:rsidR="00FC4988" w:rsidRPr="005F1603">
        <w:rPr>
          <w:rFonts w:ascii="Arial" w:eastAsia="Arial" w:hAnsi="Arial" w:cs="Arial"/>
          <w:sz w:val="20"/>
          <w:szCs w:val="20"/>
          <w:lang w:val="en-GB"/>
        </w:rPr>
        <w:t xml:space="preserve">is needed </w:t>
      </w:r>
      <w:r w:rsidR="00407B93" w:rsidRPr="005F1603">
        <w:rPr>
          <w:rFonts w:ascii="Arial" w:eastAsia="Arial" w:hAnsi="Arial" w:cs="Arial"/>
          <w:sz w:val="20"/>
          <w:szCs w:val="20"/>
          <w:lang w:val="en-GB"/>
        </w:rPr>
        <w:t xml:space="preserve">on </w:t>
      </w:r>
      <w:r w:rsidR="0051630F" w:rsidRPr="005F1603">
        <w:rPr>
          <w:rFonts w:ascii="Arial" w:eastAsia="Arial" w:hAnsi="Arial" w:cs="Arial"/>
          <w:sz w:val="20"/>
          <w:szCs w:val="20"/>
          <w:lang w:val="en-GB"/>
        </w:rPr>
        <w:t>how the collaboration can be fine-tuned to be executed on a continuous basi</w:t>
      </w:r>
      <w:r w:rsidR="00407B93" w:rsidRPr="005F1603">
        <w:rPr>
          <w:rFonts w:ascii="Arial" w:eastAsia="Arial" w:hAnsi="Arial" w:cs="Arial"/>
          <w:sz w:val="20"/>
          <w:szCs w:val="20"/>
          <w:lang w:val="en-GB"/>
        </w:rPr>
        <w:t>s</w:t>
      </w:r>
      <w:r w:rsidR="0051630F" w:rsidRPr="005F1603">
        <w:rPr>
          <w:rFonts w:ascii="Arial" w:eastAsia="Arial" w:hAnsi="Arial" w:cs="Arial"/>
          <w:sz w:val="20"/>
          <w:szCs w:val="20"/>
          <w:lang w:val="en-GB"/>
        </w:rPr>
        <w:t xml:space="preserve">. </w:t>
      </w:r>
      <w:r w:rsidR="00D872FF">
        <w:rPr>
          <w:rFonts w:ascii="Arial" w:eastAsia="Arial" w:hAnsi="Arial" w:cs="Arial"/>
          <w:sz w:val="20"/>
          <w:szCs w:val="20"/>
          <w:lang w:val="en-GB"/>
        </w:rPr>
        <w:t>T</w:t>
      </w:r>
      <w:r w:rsidR="00D872FF" w:rsidRPr="00D872FF">
        <w:rPr>
          <w:rFonts w:ascii="Arial" w:eastAsia="Arial" w:hAnsi="Arial" w:cs="Arial"/>
          <w:sz w:val="20"/>
          <w:szCs w:val="20"/>
          <w:lang w:val="en-GB"/>
        </w:rPr>
        <w:t xml:space="preserve">his </w:t>
      </w:r>
      <w:r w:rsidR="002165CE">
        <w:rPr>
          <w:rFonts w:ascii="Arial" w:eastAsia="Arial" w:hAnsi="Arial" w:cs="Arial"/>
          <w:sz w:val="20"/>
          <w:szCs w:val="20"/>
          <w:lang w:val="en-GB"/>
        </w:rPr>
        <w:t>assessment</w:t>
      </w:r>
      <w:r w:rsidR="002165CE" w:rsidRPr="00D872FF">
        <w:rPr>
          <w:rFonts w:ascii="Arial" w:eastAsia="Arial" w:hAnsi="Arial" w:cs="Arial"/>
          <w:sz w:val="20"/>
          <w:szCs w:val="20"/>
          <w:lang w:val="en-GB"/>
        </w:rPr>
        <w:t xml:space="preserve"> </w:t>
      </w:r>
      <w:r w:rsidR="00D872FF" w:rsidRPr="00D872FF">
        <w:rPr>
          <w:rFonts w:ascii="Arial" w:eastAsia="Arial" w:hAnsi="Arial" w:cs="Arial"/>
          <w:sz w:val="20"/>
          <w:szCs w:val="20"/>
          <w:lang w:val="en-GB"/>
        </w:rPr>
        <w:t xml:space="preserve">will also include aspects of personal safety in a </w:t>
      </w:r>
      <w:r w:rsidR="001F569E">
        <w:rPr>
          <w:rFonts w:ascii="Arial" w:eastAsia="Arial" w:hAnsi="Arial" w:cs="Arial"/>
          <w:sz w:val="20"/>
          <w:szCs w:val="20"/>
          <w:lang w:val="en-GB"/>
        </w:rPr>
        <w:t xml:space="preserve">more basic and austere </w:t>
      </w:r>
      <w:r w:rsidR="00D872FF" w:rsidRPr="00D872FF">
        <w:rPr>
          <w:rFonts w:ascii="Arial" w:eastAsia="Arial" w:hAnsi="Arial" w:cs="Arial"/>
          <w:sz w:val="20"/>
          <w:szCs w:val="20"/>
          <w:lang w:val="en-GB"/>
        </w:rPr>
        <w:t xml:space="preserve">medical environment (for example exposure to high-risk blood-borne diseases and </w:t>
      </w:r>
      <w:r w:rsidR="00D31DA9">
        <w:rPr>
          <w:rFonts w:ascii="Arial" w:eastAsia="Arial" w:hAnsi="Arial" w:cs="Arial"/>
          <w:sz w:val="20"/>
          <w:szCs w:val="20"/>
          <w:lang w:val="en-GB"/>
        </w:rPr>
        <w:t>tuberculosis</w:t>
      </w:r>
      <w:r w:rsidR="00D872FF" w:rsidRPr="00D872FF">
        <w:rPr>
          <w:rFonts w:ascii="Arial" w:eastAsia="Arial" w:hAnsi="Arial" w:cs="Arial"/>
          <w:sz w:val="20"/>
          <w:szCs w:val="20"/>
          <w:lang w:val="en-GB"/>
        </w:rPr>
        <w:t xml:space="preserve">) and logistical and administrative arrangements (for example registration to practice medicine </w:t>
      </w:r>
      <w:r w:rsidR="00BD1A3A">
        <w:rPr>
          <w:rFonts w:ascii="Arial" w:eastAsia="Arial" w:hAnsi="Arial" w:cs="Arial"/>
          <w:sz w:val="20"/>
          <w:szCs w:val="20"/>
          <w:lang w:val="en-GB"/>
        </w:rPr>
        <w:t xml:space="preserve">/ </w:t>
      </w:r>
      <w:r w:rsidR="00D872FF" w:rsidRPr="00D872FF">
        <w:rPr>
          <w:rFonts w:ascii="Arial" w:eastAsia="Arial" w:hAnsi="Arial" w:cs="Arial"/>
          <w:sz w:val="20"/>
          <w:szCs w:val="20"/>
          <w:lang w:val="en-GB"/>
        </w:rPr>
        <w:t xml:space="preserve">nursing and </w:t>
      </w:r>
      <w:r w:rsidR="00BD1A3A">
        <w:rPr>
          <w:rFonts w:ascii="Arial" w:eastAsia="Arial" w:hAnsi="Arial" w:cs="Arial"/>
          <w:sz w:val="20"/>
          <w:szCs w:val="20"/>
          <w:lang w:val="en-GB"/>
        </w:rPr>
        <w:t xml:space="preserve">the provision of </w:t>
      </w:r>
      <w:r w:rsidR="00D872FF" w:rsidRPr="00D872FF">
        <w:rPr>
          <w:rFonts w:ascii="Arial" w:eastAsia="Arial" w:hAnsi="Arial" w:cs="Arial"/>
          <w:sz w:val="20"/>
          <w:szCs w:val="20"/>
          <w:lang w:val="en-GB"/>
        </w:rPr>
        <w:t>living quarters).</w:t>
      </w:r>
      <w:r w:rsidR="002165CE">
        <w:rPr>
          <w:rFonts w:ascii="Arial" w:eastAsia="Arial" w:hAnsi="Arial" w:cs="Arial"/>
          <w:sz w:val="20"/>
          <w:szCs w:val="20"/>
          <w:lang w:val="en-GB"/>
        </w:rPr>
        <w:t xml:space="preserve"> The research</w:t>
      </w:r>
      <w:r w:rsidR="00A155A4" w:rsidRPr="005F1603">
        <w:rPr>
          <w:rFonts w:ascii="Arial" w:eastAsia="Arial" w:hAnsi="Arial" w:cs="Arial"/>
          <w:sz w:val="20"/>
          <w:szCs w:val="20"/>
          <w:lang w:val="en-GB"/>
        </w:rPr>
        <w:t xml:space="preserve"> can </w:t>
      </w:r>
      <w:r w:rsidR="002165CE">
        <w:rPr>
          <w:rFonts w:ascii="Arial" w:eastAsia="Arial" w:hAnsi="Arial" w:cs="Arial"/>
          <w:sz w:val="20"/>
          <w:szCs w:val="20"/>
          <w:lang w:val="en-GB"/>
        </w:rPr>
        <w:t xml:space="preserve">also </w:t>
      </w:r>
      <w:r w:rsidR="00A155A4" w:rsidRPr="005F1603">
        <w:rPr>
          <w:rFonts w:ascii="Arial" w:eastAsia="Arial" w:hAnsi="Arial" w:cs="Arial"/>
          <w:sz w:val="20"/>
          <w:szCs w:val="20"/>
          <w:lang w:val="en-GB"/>
        </w:rPr>
        <w:t xml:space="preserve">be used to investigate the field of management and leadership </w:t>
      </w:r>
      <w:r w:rsidR="00407B93" w:rsidRPr="005F1603">
        <w:rPr>
          <w:rFonts w:ascii="Arial" w:eastAsia="Arial" w:hAnsi="Arial" w:cs="Arial"/>
          <w:sz w:val="20"/>
          <w:szCs w:val="20"/>
          <w:lang w:val="en-GB"/>
        </w:rPr>
        <w:t xml:space="preserve">on </w:t>
      </w:r>
      <w:r w:rsidR="00A155A4" w:rsidRPr="005F1603">
        <w:rPr>
          <w:rFonts w:ascii="Arial" w:eastAsia="Arial" w:hAnsi="Arial" w:cs="Arial"/>
          <w:sz w:val="20"/>
          <w:szCs w:val="20"/>
          <w:lang w:val="en-GB"/>
        </w:rPr>
        <w:t xml:space="preserve">how improvements can be made that make acute care organizations better prepared for their task </w:t>
      </w:r>
      <w:r w:rsidR="00407B93" w:rsidRPr="005F1603">
        <w:rPr>
          <w:rFonts w:ascii="Arial" w:eastAsia="Arial" w:hAnsi="Arial" w:cs="Arial"/>
          <w:sz w:val="20"/>
          <w:szCs w:val="20"/>
          <w:lang w:val="en-GB"/>
        </w:rPr>
        <w:t xml:space="preserve">of </w:t>
      </w:r>
      <w:r w:rsidR="00A155A4" w:rsidRPr="005F1603">
        <w:rPr>
          <w:rFonts w:ascii="Arial" w:eastAsia="Arial" w:hAnsi="Arial" w:cs="Arial"/>
          <w:sz w:val="20"/>
          <w:szCs w:val="20"/>
          <w:lang w:val="en-GB"/>
        </w:rPr>
        <w:t>dealing with mass casualt</w:t>
      </w:r>
      <w:r w:rsidR="00D31DA9">
        <w:rPr>
          <w:rFonts w:ascii="Arial" w:eastAsia="Arial" w:hAnsi="Arial" w:cs="Arial"/>
          <w:sz w:val="20"/>
          <w:szCs w:val="20"/>
          <w:lang w:val="en-GB"/>
        </w:rPr>
        <w:t>y situations</w:t>
      </w:r>
      <w:r w:rsidR="00A155A4" w:rsidRPr="005F1603">
        <w:rPr>
          <w:rFonts w:ascii="Arial" w:eastAsia="Arial" w:hAnsi="Arial" w:cs="Arial"/>
          <w:sz w:val="20"/>
          <w:szCs w:val="20"/>
          <w:lang w:val="en-GB"/>
        </w:rPr>
        <w:t xml:space="preserve"> and terrorist attacks.</w:t>
      </w:r>
      <w:r w:rsidR="00A93DDA" w:rsidRPr="005F1603">
        <w:rPr>
          <w:rFonts w:ascii="Arial" w:eastAsia="Arial" w:hAnsi="Arial" w:cs="Arial"/>
          <w:sz w:val="20"/>
          <w:szCs w:val="20"/>
          <w:lang w:val="en-GB"/>
        </w:rPr>
        <w:fldChar w:fldCharType="begin">
          <w:fldData xml:space="preserve">PEVuZE5vdGU+PENpdGU+PEF1dGhvcj5CZXJnaG91dDwvQXV0aG9yPjxZZWFyPjIwMTc8L1llYXI+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</w:fldData>
        </w:fldChar>
      </w:r>
      <w:r w:rsidR="00B8478F">
        <w:rPr>
          <w:rFonts w:ascii="Arial" w:eastAsia="Arial" w:hAnsi="Arial" w:cs="Arial"/>
          <w:sz w:val="20"/>
          <w:szCs w:val="20"/>
          <w:lang w:val="en-GB"/>
        </w:rPr>
        <w:instrText xml:space="preserve"> ADDIN EN.CITE </w:instrText>
      </w:r>
      <w:r w:rsidR="00B8478F">
        <w:rPr>
          <w:rFonts w:ascii="Arial" w:eastAsia="Arial" w:hAnsi="Arial" w:cs="Arial"/>
          <w:sz w:val="20"/>
          <w:szCs w:val="20"/>
          <w:lang w:val="en-GB"/>
        </w:rPr>
        <w:fldChar w:fldCharType="begin">
          <w:fldData xml:space="preserve">PEVuZE5vdGU+PENpdGU+PEF1dGhvcj5CZXJnaG91dDwvQXV0aG9yPjxZZWFyPjIwMTc8L1llYXI+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</w:fldData>
        </w:fldChar>
      </w:r>
      <w:r w:rsidR="00B8478F">
        <w:rPr>
          <w:rFonts w:ascii="Arial" w:eastAsia="Arial" w:hAnsi="Arial" w:cs="Arial"/>
          <w:sz w:val="20"/>
          <w:szCs w:val="20"/>
          <w:lang w:val="en-GB"/>
        </w:rPr>
        <w:instrText xml:space="preserve"> ADDIN EN.CITE.DATA </w:instrText>
      </w:r>
      <w:r w:rsidR="00B8478F">
        <w:rPr>
          <w:rFonts w:ascii="Arial" w:eastAsia="Arial" w:hAnsi="Arial" w:cs="Arial"/>
          <w:sz w:val="20"/>
          <w:szCs w:val="20"/>
          <w:lang w:val="en-GB"/>
        </w:rPr>
      </w:r>
      <w:r w:rsidR="00B8478F">
        <w:rPr>
          <w:rFonts w:ascii="Arial" w:eastAsia="Arial" w:hAnsi="Arial" w:cs="Arial"/>
          <w:sz w:val="20"/>
          <w:szCs w:val="20"/>
          <w:lang w:val="en-GB"/>
        </w:rPr>
        <w:fldChar w:fldCharType="end"/>
      </w:r>
      <w:r w:rsidR="00A93DDA" w:rsidRPr="005F1603">
        <w:rPr>
          <w:rFonts w:ascii="Arial" w:eastAsia="Arial" w:hAnsi="Arial" w:cs="Arial"/>
          <w:sz w:val="20"/>
          <w:szCs w:val="20"/>
          <w:lang w:val="en-GB"/>
        </w:rPr>
      </w:r>
      <w:r w:rsidR="00A93DDA" w:rsidRPr="005F1603">
        <w:rPr>
          <w:rFonts w:ascii="Arial" w:eastAsia="Arial" w:hAnsi="Arial" w:cs="Arial"/>
          <w:sz w:val="20"/>
          <w:szCs w:val="20"/>
          <w:lang w:val="en-GB"/>
        </w:rPr>
        <w:fldChar w:fldCharType="separate"/>
      </w:r>
      <w:r w:rsidR="00B8478F" w:rsidRPr="00B8478F">
        <w:rPr>
          <w:rFonts w:ascii="Arial" w:eastAsia="Arial" w:hAnsi="Arial" w:cs="Arial"/>
          <w:noProof/>
          <w:sz w:val="20"/>
          <w:szCs w:val="20"/>
          <w:vertAlign w:val="superscript"/>
          <w:lang w:val="en-GB"/>
        </w:rPr>
        <w:t>5,16</w:t>
      </w:r>
      <w:r w:rsidR="00A93DDA" w:rsidRPr="005F1603">
        <w:rPr>
          <w:rFonts w:ascii="Arial" w:eastAsia="Arial" w:hAnsi="Arial" w:cs="Arial"/>
          <w:sz w:val="20"/>
          <w:szCs w:val="20"/>
          <w:lang w:val="en-GB"/>
        </w:rPr>
        <w:fldChar w:fldCharType="end"/>
      </w:r>
      <w:r w:rsidR="00A155A4" w:rsidRPr="005F1603">
        <w:rPr>
          <w:rFonts w:ascii="Arial" w:eastAsia="Arial" w:hAnsi="Arial" w:cs="Arial"/>
          <w:sz w:val="20"/>
          <w:szCs w:val="20"/>
          <w:lang w:val="en-GB"/>
        </w:rPr>
        <w:t xml:space="preserve"> </w:t>
      </w:r>
      <w:r w:rsidR="002165CE">
        <w:rPr>
          <w:rFonts w:ascii="Arial" w:eastAsia="Arial" w:hAnsi="Arial" w:cs="Arial"/>
          <w:sz w:val="20"/>
          <w:szCs w:val="20"/>
          <w:lang w:val="en-GB"/>
        </w:rPr>
        <w:t>I</w:t>
      </w:r>
      <w:r w:rsidR="00A155A4" w:rsidRPr="005F1603">
        <w:rPr>
          <w:rFonts w:ascii="Arial" w:eastAsia="Arial" w:hAnsi="Arial" w:cs="Arial"/>
          <w:sz w:val="20"/>
          <w:szCs w:val="20"/>
          <w:lang w:val="en-GB"/>
        </w:rPr>
        <w:t>nclud</w:t>
      </w:r>
      <w:r w:rsidR="002165CE">
        <w:rPr>
          <w:rFonts w:ascii="Arial" w:eastAsia="Arial" w:hAnsi="Arial" w:cs="Arial"/>
          <w:sz w:val="20"/>
          <w:szCs w:val="20"/>
          <w:lang w:val="en-GB"/>
        </w:rPr>
        <w:t>ing</w:t>
      </w:r>
      <w:r w:rsidR="00A155A4" w:rsidRPr="005F1603">
        <w:rPr>
          <w:rFonts w:ascii="Arial" w:eastAsia="Arial" w:hAnsi="Arial" w:cs="Arial"/>
          <w:sz w:val="20"/>
          <w:szCs w:val="20"/>
          <w:lang w:val="en-GB"/>
        </w:rPr>
        <w:t xml:space="preserve"> the improvement for military medical leadership during military operations. </w:t>
      </w:r>
      <w:r w:rsidR="0051630F" w:rsidRPr="005F1603">
        <w:rPr>
          <w:rFonts w:ascii="Arial" w:eastAsia="Arial" w:hAnsi="Arial" w:cs="Arial"/>
          <w:sz w:val="20"/>
          <w:szCs w:val="20"/>
          <w:lang w:val="en-GB"/>
        </w:rPr>
        <w:t>The aspects from the results section will therefore be the basis for further development of the blueprint.</w:t>
      </w:r>
    </w:p>
    <w:p w14:paraId="2788C762" w14:textId="61D4C581" w:rsidR="00355BBA" w:rsidRPr="00355BBA" w:rsidRDefault="00FF79A5" w:rsidP="00355BBA">
      <w:pPr>
        <w:pStyle w:val="ListParagraph"/>
        <w:numPr>
          <w:ilvl w:val="0"/>
          <w:numId w:val="5"/>
        </w:numPr>
        <w:spacing w:line="480" w:lineRule="auto"/>
        <w:rPr>
          <w:rFonts w:ascii="Arial" w:eastAsia="Arial" w:hAnsi="Arial" w:cs="Arial"/>
          <w:i/>
          <w:iCs/>
          <w:lang w:val="en-GB"/>
        </w:rPr>
      </w:pPr>
      <w:r w:rsidRPr="00355BBA">
        <w:rPr>
          <w:rFonts w:ascii="Arial" w:eastAsia="Arial" w:hAnsi="Arial" w:cs="Arial"/>
          <w:i/>
          <w:iCs/>
          <w:lang w:val="en-GB"/>
        </w:rPr>
        <w:t>Limitations</w:t>
      </w:r>
    </w:p>
    <w:p w14:paraId="13DFCE86" w14:textId="3C30B48C" w:rsidR="00FF79A5" w:rsidRDefault="00FF79A5" w:rsidP="00F67379">
      <w:pPr>
        <w:spacing w:line="480" w:lineRule="auto"/>
        <w:rPr>
          <w:rFonts w:ascii="Arial" w:eastAsia="Arial" w:hAnsi="Arial" w:cs="Arial"/>
          <w:sz w:val="20"/>
          <w:szCs w:val="20"/>
          <w:lang w:val="en-GB"/>
        </w:rPr>
      </w:pPr>
      <w:r>
        <w:rPr>
          <w:rFonts w:ascii="Arial" w:eastAsia="Arial" w:hAnsi="Arial" w:cs="Arial"/>
          <w:sz w:val="20"/>
          <w:szCs w:val="20"/>
          <w:lang w:val="en-GB"/>
        </w:rPr>
        <w:t xml:space="preserve">The main limitation of this paper is that the program </w:t>
      </w:r>
      <w:r w:rsidR="006C3DE8">
        <w:rPr>
          <w:rFonts w:ascii="Arial" w:eastAsia="Arial" w:hAnsi="Arial" w:cs="Arial"/>
          <w:sz w:val="20"/>
          <w:szCs w:val="20"/>
          <w:lang w:val="en-GB"/>
        </w:rPr>
        <w:t>described is a “living document”</w:t>
      </w:r>
      <w:r w:rsidR="00125110">
        <w:rPr>
          <w:rFonts w:ascii="Arial" w:eastAsia="Arial" w:hAnsi="Arial" w:cs="Arial"/>
          <w:sz w:val="20"/>
          <w:szCs w:val="20"/>
          <w:lang w:val="en-GB"/>
        </w:rPr>
        <w:t xml:space="preserve"> and future developments might change the initial layout.</w:t>
      </w:r>
      <w:r>
        <w:rPr>
          <w:rFonts w:ascii="Arial" w:eastAsia="Arial" w:hAnsi="Arial" w:cs="Arial"/>
          <w:sz w:val="20"/>
          <w:szCs w:val="20"/>
          <w:lang w:val="en-GB"/>
        </w:rPr>
        <w:t xml:space="preserve"> However,</w:t>
      </w:r>
      <w:r w:rsidR="002C2541">
        <w:rPr>
          <w:rFonts w:ascii="Arial" w:eastAsia="Arial" w:hAnsi="Arial" w:cs="Arial"/>
          <w:sz w:val="20"/>
          <w:szCs w:val="20"/>
          <w:lang w:val="en-GB"/>
        </w:rPr>
        <w:t xml:space="preserve"> </w:t>
      </w:r>
      <w:r w:rsidR="000332FB">
        <w:rPr>
          <w:rFonts w:ascii="Arial" w:eastAsia="Arial" w:hAnsi="Arial" w:cs="Arial"/>
          <w:sz w:val="20"/>
          <w:szCs w:val="20"/>
          <w:lang w:val="en-GB"/>
        </w:rPr>
        <w:t xml:space="preserve">since a “golden standard” of </w:t>
      </w:r>
      <w:r w:rsidR="002C2541">
        <w:rPr>
          <w:rFonts w:ascii="Arial" w:eastAsia="Arial" w:hAnsi="Arial" w:cs="Arial"/>
          <w:sz w:val="20"/>
          <w:szCs w:val="20"/>
          <w:lang w:val="en-GB"/>
        </w:rPr>
        <w:t xml:space="preserve">international </w:t>
      </w:r>
      <w:r w:rsidR="000332FB">
        <w:rPr>
          <w:rFonts w:ascii="Arial" w:eastAsia="Arial" w:hAnsi="Arial" w:cs="Arial"/>
          <w:sz w:val="20"/>
          <w:szCs w:val="20"/>
          <w:lang w:val="en-GB"/>
        </w:rPr>
        <w:t xml:space="preserve">collaboration programs </w:t>
      </w:r>
      <w:r w:rsidR="00795EEF">
        <w:rPr>
          <w:rFonts w:ascii="Arial" w:eastAsia="Arial" w:hAnsi="Arial" w:cs="Arial"/>
          <w:sz w:val="20"/>
          <w:szCs w:val="20"/>
          <w:lang w:val="en-GB"/>
        </w:rPr>
        <w:t xml:space="preserve">does not </w:t>
      </w:r>
      <w:r w:rsidR="00355BBA">
        <w:rPr>
          <w:rFonts w:ascii="Arial" w:eastAsia="Arial" w:hAnsi="Arial" w:cs="Arial"/>
          <w:sz w:val="20"/>
          <w:szCs w:val="20"/>
          <w:lang w:val="en-GB"/>
        </w:rPr>
        <w:t>exist,</w:t>
      </w:r>
      <w:r w:rsidR="000332FB">
        <w:rPr>
          <w:rFonts w:ascii="Arial" w:eastAsia="Arial" w:hAnsi="Arial" w:cs="Arial"/>
          <w:sz w:val="20"/>
          <w:szCs w:val="20"/>
          <w:lang w:val="en-GB"/>
        </w:rPr>
        <w:t xml:space="preserve"> this paper could well serve as explementary blueprint for future</w:t>
      </w:r>
      <w:r w:rsidR="007203DA">
        <w:rPr>
          <w:rFonts w:ascii="Arial" w:eastAsia="Arial" w:hAnsi="Arial" w:cs="Arial"/>
          <w:sz w:val="20"/>
          <w:szCs w:val="20"/>
          <w:lang w:val="en-GB"/>
        </w:rPr>
        <w:t xml:space="preserve"> (intercontinental)</w:t>
      </w:r>
      <w:r w:rsidR="000332FB">
        <w:rPr>
          <w:rFonts w:ascii="Arial" w:eastAsia="Arial" w:hAnsi="Arial" w:cs="Arial"/>
          <w:sz w:val="20"/>
          <w:szCs w:val="20"/>
          <w:lang w:val="en-GB"/>
        </w:rPr>
        <w:t xml:space="preserve"> collaboration program</w:t>
      </w:r>
      <w:r w:rsidR="007203DA">
        <w:rPr>
          <w:rFonts w:ascii="Arial" w:eastAsia="Arial" w:hAnsi="Arial" w:cs="Arial"/>
          <w:sz w:val="20"/>
          <w:szCs w:val="20"/>
          <w:lang w:val="en-GB"/>
        </w:rPr>
        <w:t>s</w:t>
      </w:r>
      <w:r w:rsidR="000332FB">
        <w:rPr>
          <w:rFonts w:ascii="Arial" w:eastAsia="Arial" w:hAnsi="Arial" w:cs="Arial"/>
          <w:sz w:val="20"/>
          <w:szCs w:val="20"/>
          <w:lang w:val="en-GB"/>
        </w:rPr>
        <w:t>.</w:t>
      </w:r>
      <w:r w:rsidR="007203DA">
        <w:rPr>
          <w:rFonts w:ascii="Arial" w:eastAsia="Arial" w:hAnsi="Arial" w:cs="Arial"/>
          <w:sz w:val="20"/>
          <w:szCs w:val="20"/>
          <w:lang w:val="en-GB"/>
        </w:rPr>
        <w:t xml:space="preserve"> </w:t>
      </w:r>
      <w:r w:rsidR="000332FB">
        <w:rPr>
          <w:rFonts w:ascii="Arial" w:eastAsia="Arial" w:hAnsi="Arial" w:cs="Arial"/>
          <w:sz w:val="20"/>
          <w:szCs w:val="20"/>
          <w:lang w:val="en-GB"/>
        </w:rPr>
        <w:t xml:space="preserve">Also, to compare the outcome of the different trauma systems used in this paper, more detailed registration will be </w:t>
      </w:r>
      <w:r w:rsidR="008F15CB">
        <w:rPr>
          <w:rFonts w:ascii="Arial" w:eastAsia="Arial" w:hAnsi="Arial" w:cs="Arial"/>
          <w:sz w:val="20"/>
          <w:szCs w:val="20"/>
          <w:lang w:val="en-GB"/>
        </w:rPr>
        <w:t>required</w:t>
      </w:r>
      <w:r w:rsidR="000332FB">
        <w:rPr>
          <w:rFonts w:ascii="Arial" w:eastAsia="Arial" w:hAnsi="Arial" w:cs="Arial"/>
          <w:sz w:val="20"/>
          <w:szCs w:val="20"/>
          <w:lang w:val="en-GB"/>
        </w:rPr>
        <w:t xml:space="preserve">. As the collaboration between all </w:t>
      </w:r>
      <w:r w:rsidR="007203DA">
        <w:rPr>
          <w:rFonts w:ascii="Arial" w:eastAsia="Arial" w:hAnsi="Arial" w:cs="Arial"/>
          <w:sz w:val="20"/>
          <w:szCs w:val="20"/>
          <w:lang w:val="en-GB"/>
        </w:rPr>
        <w:t xml:space="preserve">mentioned </w:t>
      </w:r>
      <w:r w:rsidR="000332FB">
        <w:rPr>
          <w:rFonts w:ascii="Arial" w:eastAsia="Arial" w:hAnsi="Arial" w:cs="Arial"/>
          <w:sz w:val="20"/>
          <w:szCs w:val="20"/>
          <w:lang w:val="en-GB"/>
        </w:rPr>
        <w:t>partner</w:t>
      </w:r>
      <w:r w:rsidR="007203DA">
        <w:rPr>
          <w:rFonts w:ascii="Arial" w:eastAsia="Arial" w:hAnsi="Arial" w:cs="Arial"/>
          <w:sz w:val="20"/>
          <w:szCs w:val="20"/>
          <w:lang w:val="en-GB"/>
        </w:rPr>
        <w:t>s</w:t>
      </w:r>
      <w:r w:rsidR="000332FB">
        <w:rPr>
          <w:rFonts w:ascii="Arial" w:eastAsia="Arial" w:hAnsi="Arial" w:cs="Arial"/>
          <w:sz w:val="20"/>
          <w:szCs w:val="20"/>
          <w:lang w:val="en-GB"/>
        </w:rPr>
        <w:t xml:space="preserve"> will continue to develop, s</w:t>
      </w:r>
      <w:r w:rsidR="007203DA">
        <w:rPr>
          <w:rFonts w:ascii="Arial" w:eastAsia="Arial" w:hAnsi="Arial" w:cs="Arial"/>
          <w:sz w:val="20"/>
          <w:szCs w:val="20"/>
          <w:lang w:val="en-GB"/>
        </w:rPr>
        <w:t>o</w:t>
      </w:r>
      <w:r w:rsidR="000332FB">
        <w:rPr>
          <w:rFonts w:ascii="Arial" w:eastAsia="Arial" w:hAnsi="Arial" w:cs="Arial"/>
          <w:sz w:val="20"/>
          <w:szCs w:val="20"/>
          <w:lang w:val="en-GB"/>
        </w:rPr>
        <w:t xml:space="preserve"> will the sharing of data </w:t>
      </w:r>
      <w:r w:rsidR="007203DA">
        <w:rPr>
          <w:rFonts w:ascii="Arial" w:eastAsia="Arial" w:hAnsi="Arial" w:cs="Arial"/>
          <w:sz w:val="20"/>
          <w:szCs w:val="20"/>
          <w:lang w:val="en-GB"/>
        </w:rPr>
        <w:t>and eventually</w:t>
      </w:r>
      <w:r w:rsidR="000332FB">
        <w:rPr>
          <w:rFonts w:ascii="Arial" w:eastAsia="Arial" w:hAnsi="Arial" w:cs="Arial"/>
          <w:sz w:val="20"/>
          <w:szCs w:val="20"/>
          <w:lang w:val="en-GB"/>
        </w:rPr>
        <w:t xml:space="preserve"> the mutual understanding of </w:t>
      </w:r>
      <w:r w:rsidR="007203DA">
        <w:rPr>
          <w:rFonts w:ascii="Arial" w:eastAsia="Arial" w:hAnsi="Arial" w:cs="Arial"/>
          <w:sz w:val="20"/>
          <w:szCs w:val="20"/>
          <w:lang w:val="en-GB"/>
        </w:rPr>
        <w:t>each others</w:t>
      </w:r>
      <w:r w:rsidR="000332FB">
        <w:rPr>
          <w:rFonts w:ascii="Arial" w:eastAsia="Arial" w:hAnsi="Arial" w:cs="Arial"/>
          <w:sz w:val="20"/>
          <w:szCs w:val="20"/>
          <w:lang w:val="en-GB"/>
        </w:rPr>
        <w:t xml:space="preserve"> trauma system</w:t>
      </w:r>
      <w:r w:rsidR="007203DA">
        <w:rPr>
          <w:rFonts w:ascii="Arial" w:eastAsia="Arial" w:hAnsi="Arial" w:cs="Arial"/>
          <w:sz w:val="20"/>
          <w:szCs w:val="20"/>
          <w:lang w:val="en-GB"/>
        </w:rPr>
        <w:t>. This mutual understanding will help to improve the principal trauma management of the casualties described, ultimately improving their outcome.</w:t>
      </w:r>
    </w:p>
    <w:p w14:paraId="706D1371" w14:textId="12146C76" w:rsidR="004F395C" w:rsidRDefault="004F395C" w:rsidP="00F67379">
      <w:pPr>
        <w:spacing w:line="480" w:lineRule="auto"/>
        <w:rPr>
          <w:rFonts w:ascii="Arial" w:eastAsia="Arial" w:hAnsi="Arial" w:cs="Arial"/>
          <w:b/>
          <w:sz w:val="20"/>
          <w:szCs w:val="20"/>
          <w:lang w:val="en-GB"/>
        </w:rPr>
      </w:pPr>
      <w:r>
        <w:rPr>
          <w:rFonts w:ascii="Arial" w:eastAsia="Arial" w:hAnsi="Arial" w:cs="Arial"/>
          <w:b/>
          <w:sz w:val="20"/>
          <w:szCs w:val="20"/>
          <w:lang w:val="en-GB"/>
        </w:rPr>
        <w:br w:type="page"/>
      </w:r>
    </w:p>
    <w:p w14:paraId="4709A5A5" w14:textId="6BFAD125" w:rsidR="00640C9B" w:rsidRPr="005F1603" w:rsidRDefault="00640C9B" w:rsidP="00F67379">
      <w:pPr>
        <w:spacing w:after="160" w:line="480" w:lineRule="auto"/>
        <w:jc w:val="both"/>
        <w:rPr>
          <w:rFonts w:ascii="Arial" w:eastAsia="Arial" w:hAnsi="Arial" w:cs="Arial"/>
          <w:b/>
          <w:sz w:val="20"/>
          <w:szCs w:val="20"/>
          <w:lang w:val="en-GB"/>
        </w:rPr>
      </w:pPr>
      <w:r>
        <w:rPr>
          <w:rFonts w:ascii="Arial" w:eastAsia="Arial" w:hAnsi="Arial" w:cs="Arial"/>
          <w:b/>
          <w:sz w:val="20"/>
          <w:szCs w:val="20"/>
          <w:lang w:val="en-GB"/>
        </w:rPr>
        <w:t>Conclusion</w:t>
      </w:r>
      <w:r w:rsidRPr="005F1603">
        <w:rPr>
          <w:rFonts w:ascii="Arial" w:eastAsia="Arial" w:hAnsi="Arial" w:cs="Arial"/>
          <w:b/>
          <w:sz w:val="20"/>
          <w:szCs w:val="20"/>
          <w:lang w:val="en-GB"/>
        </w:rPr>
        <w:t xml:space="preserve"> </w:t>
      </w:r>
    </w:p>
    <w:p w14:paraId="2F4EF044" w14:textId="6E382DF8" w:rsidR="003D4184" w:rsidRPr="00FA7124" w:rsidRDefault="00353FC4" w:rsidP="00F67379">
      <w:pPr>
        <w:spacing w:line="480" w:lineRule="auto"/>
        <w:jc w:val="both"/>
        <w:rPr>
          <w:rFonts w:ascii="Arial" w:hAnsi="Arial" w:cs="Arial"/>
          <w:sz w:val="20"/>
          <w:szCs w:val="20"/>
          <w:lang w:val="en-GB"/>
        </w:rPr>
      </w:pPr>
      <w:r>
        <w:rPr>
          <w:rFonts w:ascii="Arial" w:eastAsia="Arial" w:hAnsi="Arial" w:cs="Arial"/>
          <w:sz w:val="20"/>
          <w:szCs w:val="20"/>
          <w:lang w:val="en-GB"/>
        </w:rPr>
        <w:t xml:space="preserve">The </w:t>
      </w:r>
      <w:r w:rsidRPr="005F1603">
        <w:rPr>
          <w:rFonts w:ascii="Arial" w:eastAsia="Arial" w:hAnsi="Arial" w:cs="Arial"/>
          <w:sz w:val="20"/>
          <w:szCs w:val="20"/>
          <w:lang w:val="en-GB"/>
        </w:rPr>
        <w:t>change in the nature of conflict</w:t>
      </w:r>
      <w:r>
        <w:rPr>
          <w:rFonts w:ascii="Arial" w:eastAsia="Arial" w:hAnsi="Arial" w:cs="Arial"/>
          <w:sz w:val="20"/>
          <w:szCs w:val="20"/>
          <w:lang w:val="en-GB"/>
        </w:rPr>
        <w:t>s</w:t>
      </w:r>
      <w:r w:rsidRPr="005F1603">
        <w:rPr>
          <w:rFonts w:ascii="Arial" w:eastAsia="Arial" w:hAnsi="Arial" w:cs="Arial"/>
          <w:sz w:val="20"/>
          <w:szCs w:val="20"/>
          <w:lang w:val="en-GB"/>
        </w:rPr>
        <w:t xml:space="preserve"> around </w:t>
      </w:r>
      <w:r w:rsidRPr="009A6591">
        <w:rPr>
          <w:rFonts w:ascii="Arial" w:eastAsia="Arial" w:hAnsi="Arial" w:cs="Arial"/>
          <w:sz w:val="20"/>
          <w:szCs w:val="20"/>
          <w:lang w:val="en-GB"/>
        </w:rPr>
        <w:t xml:space="preserve">the world </w:t>
      </w:r>
      <w:r>
        <w:rPr>
          <w:rFonts w:ascii="Arial" w:eastAsia="Arial" w:hAnsi="Arial" w:cs="Arial"/>
          <w:sz w:val="20"/>
          <w:szCs w:val="20"/>
          <w:lang w:val="en-GB"/>
        </w:rPr>
        <w:t>forces</w:t>
      </w:r>
      <w:r w:rsidRPr="009A6591">
        <w:rPr>
          <w:rFonts w:ascii="Arial" w:eastAsia="Arial" w:hAnsi="Arial" w:cs="Arial"/>
          <w:sz w:val="20"/>
          <w:szCs w:val="20"/>
          <w:lang w:val="en-GB"/>
        </w:rPr>
        <w:t xml:space="preserve"> </w:t>
      </w:r>
      <w:r>
        <w:rPr>
          <w:rFonts w:ascii="Arial" w:eastAsia="Arial" w:hAnsi="Arial" w:cs="Arial"/>
          <w:sz w:val="20"/>
          <w:szCs w:val="20"/>
          <w:lang w:val="en-GB"/>
        </w:rPr>
        <w:t xml:space="preserve">assessment of </w:t>
      </w:r>
      <w:r w:rsidRPr="009A6591">
        <w:rPr>
          <w:rFonts w:ascii="Arial" w:eastAsia="Arial" w:hAnsi="Arial" w:cs="Arial"/>
          <w:sz w:val="20"/>
          <w:szCs w:val="20"/>
          <w:lang w:val="en-GB"/>
        </w:rPr>
        <w:t xml:space="preserve">the delivery of modern surgical training and practice. </w:t>
      </w:r>
      <w:r w:rsidR="00FA7124">
        <w:rPr>
          <w:rFonts w:ascii="Arial" w:hAnsi="Arial" w:cs="Arial"/>
          <w:sz w:val="20"/>
          <w:szCs w:val="20"/>
          <w:lang w:val="en-GB"/>
        </w:rPr>
        <w:t>T</w:t>
      </w:r>
      <w:r w:rsidR="00C41E86" w:rsidRPr="00494909">
        <w:rPr>
          <w:rFonts w:ascii="Arial" w:hAnsi="Arial" w:cs="Arial"/>
          <w:sz w:val="20"/>
          <w:szCs w:val="20"/>
          <w:lang w:val="en-GB"/>
        </w:rPr>
        <w:t xml:space="preserve">he original </w:t>
      </w:r>
      <w:r w:rsidR="00FA7124">
        <w:rPr>
          <w:rFonts w:ascii="Arial" w:hAnsi="Arial" w:cs="Arial"/>
          <w:sz w:val="20"/>
          <w:szCs w:val="20"/>
          <w:lang w:val="en-GB"/>
        </w:rPr>
        <w:t>idea</w:t>
      </w:r>
      <w:r w:rsidR="00C41E86" w:rsidRPr="00494909">
        <w:rPr>
          <w:rFonts w:ascii="Arial" w:hAnsi="Arial" w:cs="Arial"/>
          <w:sz w:val="20"/>
          <w:szCs w:val="20"/>
          <w:lang w:val="en-GB"/>
        </w:rPr>
        <w:t xml:space="preserve"> of </w:t>
      </w:r>
      <w:r w:rsidR="00FA7124">
        <w:rPr>
          <w:rFonts w:ascii="Arial" w:hAnsi="Arial" w:cs="Arial"/>
          <w:sz w:val="20"/>
          <w:szCs w:val="20"/>
          <w:lang w:val="en-GB"/>
        </w:rPr>
        <w:t xml:space="preserve">developing </w:t>
      </w:r>
      <w:r w:rsidR="00954103">
        <w:rPr>
          <w:rFonts w:ascii="Arial" w:hAnsi="Arial" w:cs="Arial"/>
          <w:sz w:val="20"/>
          <w:szCs w:val="20"/>
          <w:lang w:val="en-GB"/>
        </w:rPr>
        <w:t>a collaborati</w:t>
      </w:r>
      <w:r w:rsidR="00B344CC">
        <w:rPr>
          <w:rFonts w:ascii="Arial" w:hAnsi="Arial" w:cs="Arial"/>
          <w:sz w:val="20"/>
          <w:szCs w:val="20"/>
          <w:lang w:val="en-GB"/>
        </w:rPr>
        <w:t>ve</w:t>
      </w:r>
      <w:r w:rsidR="00954103">
        <w:rPr>
          <w:rFonts w:ascii="Arial" w:hAnsi="Arial" w:cs="Arial"/>
          <w:sz w:val="20"/>
          <w:szCs w:val="20"/>
          <w:lang w:val="en-GB"/>
        </w:rPr>
        <w:t xml:space="preserve"> </w:t>
      </w:r>
      <w:r w:rsidR="00AD4850">
        <w:rPr>
          <w:rFonts w:ascii="Arial" w:hAnsi="Arial" w:cs="Arial"/>
          <w:sz w:val="20"/>
          <w:szCs w:val="20"/>
          <w:lang w:val="en-GB"/>
        </w:rPr>
        <w:t>program</w:t>
      </w:r>
      <w:r w:rsidR="00954103">
        <w:rPr>
          <w:rFonts w:ascii="Arial" w:hAnsi="Arial" w:cs="Arial"/>
          <w:sz w:val="20"/>
          <w:szCs w:val="20"/>
          <w:lang w:val="en-GB"/>
        </w:rPr>
        <w:t xml:space="preserve"> in trauma</w:t>
      </w:r>
      <w:r w:rsidR="00580417">
        <w:rPr>
          <w:rFonts w:ascii="Arial" w:hAnsi="Arial" w:cs="Arial"/>
          <w:sz w:val="20"/>
          <w:szCs w:val="20"/>
          <w:lang w:val="en-GB"/>
        </w:rPr>
        <w:t xml:space="preserve"> </w:t>
      </w:r>
      <w:r w:rsidR="00954103">
        <w:rPr>
          <w:rFonts w:ascii="Arial" w:hAnsi="Arial" w:cs="Arial"/>
          <w:sz w:val="20"/>
          <w:szCs w:val="20"/>
          <w:lang w:val="en-GB"/>
        </w:rPr>
        <w:t>care</w:t>
      </w:r>
      <w:r w:rsidR="00C41E86" w:rsidRPr="00494909">
        <w:rPr>
          <w:rFonts w:ascii="Arial" w:hAnsi="Arial" w:cs="Arial"/>
          <w:sz w:val="20"/>
          <w:szCs w:val="20"/>
          <w:lang w:val="en-GB"/>
        </w:rPr>
        <w:t xml:space="preserve"> </w:t>
      </w:r>
      <w:r w:rsidR="00AD4850">
        <w:rPr>
          <w:rFonts w:ascii="Arial" w:hAnsi="Arial" w:cs="Arial"/>
          <w:sz w:val="20"/>
          <w:szCs w:val="20"/>
          <w:lang w:val="en-GB"/>
        </w:rPr>
        <w:t xml:space="preserve">for </w:t>
      </w:r>
      <w:r w:rsidR="00AD4850" w:rsidRPr="00494909">
        <w:rPr>
          <w:rFonts w:ascii="Arial" w:hAnsi="Arial" w:cs="Arial"/>
          <w:sz w:val="20"/>
          <w:szCs w:val="20"/>
          <w:lang w:val="en-GB"/>
        </w:rPr>
        <w:t>northern</w:t>
      </w:r>
      <w:r w:rsidR="00C41E86" w:rsidRPr="00494909">
        <w:rPr>
          <w:rFonts w:ascii="Arial" w:hAnsi="Arial" w:cs="Arial"/>
          <w:sz w:val="20"/>
          <w:szCs w:val="20"/>
          <w:lang w:val="en-GB"/>
        </w:rPr>
        <w:t xml:space="preserve"> European countries in South Africa, </w:t>
      </w:r>
      <w:r w:rsidR="00FA7124">
        <w:rPr>
          <w:rFonts w:ascii="Arial" w:hAnsi="Arial" w:cs="Arial"/>
          <w:sz w:val="20"/>
          <w:szCs w:val="20"/>
          <w:lang w:val="en-GB"/>
        </w:rPr>
        <w:t xml:space="preserve">has </w:t>
      </w:r>
      <w:r w:rsidR="00C41E86" w:rsidRPr="00494909">
        <w:rPr>
          <w:rFonts w:ascii="Arial" w:hAnsi="Arial" w:cs="Arial"/>
          <w:sz w:val="20"/>
          <w:szCs w:val="20"/>
          <w:lang w:val="en-GB"/>
        </w:rPr>
        <w:t>broaden</w:t>
      </w:r>
      <w:r>
        <w:rPr>
          <w:rFonts w:ascii="Arial" w:hAnsi="Arial" w:cs="Arial"/>
          <w:sz w:val="20"/>
          <w:szCs w:val="20"/>
          <w:lang w:val="en-GB"/>
        </w:rPr>
        <w:t>ed</w:t>
      </w:r>
      <w:r w:rsidR="00FA7124">
        <w:rPr>
          <w:rFonts w:ascii="Arial" w:hAnsi="Arial" w:cs="Arial"/>
          <w:sz w:val="20"/>
          <w:szCs w:val="20"/>
          <w:lang w:val="en-GB"/>
        </w:rPr>
        <w:t xml:space="preserve"> into a multi-faceted program intended to strengthen systems in both regions</w:t>
      </w:r>
      <w:r w:rsidR="00C41E86" w:rsidRPr="00494909">
        <w:rPr>
          <w:rFonts w:ascii="Arial" w:hAnsi="Arial" w:cs="Arial"/>
          <w:sz w:val="20"/>
          <w:szCs w:val="20"/>
          <w:lang w:val="en-GB"/>
        </w:rPr>
        <w:t xml:space="preserve">. </w:t>
      </w:r>
      <w:r w:rsidR="00AD4850">
        <w:rPr>
          <w:rFonts w:ascii="Arial" w:hAnsi="Arial" w:cs="Arial"/>
          <w:sz w:val="20"/>
          <w:szCs w:val="20"/>
          <w:lang w:val="en-GB"/>
        </w:rPr>
        <w:t>There</w:t>
      </w:r>
      <w:r w:rsidR="00AD4850" w:rsidRPr="00494909">
        <w:rPr>
          <w:rFonts w:ascii="Arial" w:hAnsi="Arial" w:cs="Arial"/>
          <w:sz w:val="20"/>
          <w:szCs w:val="20"/>
          <w:lang w:val="en-GB"/>
        </w:rPr>
        <w:t xml:space="preserve"> is</w:t>
      </w:r>
      <w:r w:rsidR="00C41E86" w:rsidRPr="00494909">
        <w:rPr>
          <w:rFonts w:ascii="Arial" w:hAnsi="Arial" w:cs="Arial"/>
          <w:sz w:val="20"/>
          <w:szCs w:val="20"/>
          <w:lang w:val="en-GB"/>
        </w:rPr>
        <w:t xml:space="preserve"> a significant </w:t>
      </w:r>
      <w:r w:rsidR="00FA7124">
        <w:rPr>
          <w:rFonts w:ascii="Arial" w:hAnsi="Arial" w:cs="Arial"/>
          <w:sz w:val="20"/>
          <w:szCs w:val="20"/>
          <w:lang w:val="en-GB"/>
        </w:rPr>
        <w:t xml:space="preserve">volume of </w:t>
      </w:r>
      <w:r w:rsidR="00954103">
        <w:rPr>
          <w:rFonts w:ascii="Arial" w:hAnsi="Arial" w:cs="Arial"/>
          <w:sz w:val="20"/>
          <w:szCs w:val="20"/>
          <w:lang w:val="en-GB"/>
        </w:rPr>
        <w:t xml:space="preserve">penetrating </w:t>
      </w:r>
      <w:r w:rsidR="00FA7124">
        <w:rPr>
          <w:rFonts w:ascii="Arial" w:hAnsi="Arial" w:cs="Arial"/>
          <w:sz w:val="20"/>
          <w:szCs w:val="20"/>
          <w:lang w:val="en-GB"/>
        </w:rPr>
        <w:t xml:space="preserve">trauma in South Africa to provide </w:t>
      </w:r>
      <w:r w:rsidR="00B50DF5">
        <w:rPr>
          <w:rFonts w:ascii="Arial" w:hAnsi="Arial" w:cs="Arial"/>
          <w:sz w:val="20"/>
          <w:szCs w:val="20"/>
          <w:lang w:val="en-GB"/>
        </w:rPr>
        <w:t xml:space="preserve">substantial </w:t>
      </w:r>
      <w:r w:rsidR="00C41E86" w:rsidRPr="00494909">
        <w:rPr>
          <w:rFonts w:ascii="Arial" w:hAnsi="Arial" w:cs="Arial"/>
          <w:sz w:val="20"/>
          <w:szCs w:val="20"/>
          <w:lang w:val="en-GB"/>
        </w:rPr>
        <w:t xml:space="preserve">exposure </w:t>
      </w:r>
      <w:r w:rsidR="00FA7124">
        <w:rPr>
          <w:rFonts w:ascii="Arial" w:hAnsi="Arial" w:cs="Arial"/>
          <w:sz w:val="20"/>
          <w:szCs w:val="20"/>
          <w:lang w:val="en-GB"/>
        </w:rPr>
        <w:t>over a relatively short period</w:t>
      </w:r>
      <w:r w:rsidR="00C41E86" w:rsidRPr="00494909">
        <w:rPr>
          <w:rFonts w:ascii="Arial" w:hAnsi="Arial" w:cs="Arial"/>
          <w:sz w:val="20"/>
          <w:szCs w:val="20"/>
          <w:lang w:val="en-GB"/>
        </w:rPr>
        <w:t xml:space="preserve">. This can effectively create added value for </w:t>
      </w:r>
      <w:r w:rsidR="002E626E">
        <w:rPr>
          <w:rFonts w:ascii="Arial" w:hAnsi="Arial" w:cs="Arial"/>
          <w:sz w:val="20"/>
          <w:szCs w:val="20"/>
          <w:lang w:val="en-GB"/>
        </w:rPr>
        <w:t xml:space="preserve">all </w:t>
      </w:r>
      <w:r w:rsidR="00C41E86" w:rsidRPr="00494909">
        <w:rPr>
          <w:rFonts w:ascii="Arial" w:hAnsi="Arial" w:cs="Arial"/>
          <w:sz w:val="20"/>
          <w:szCs w:val="20"/>
          <w:lang w:val="en-GB"/>
        </w:rPr>
        <w:t>military and civil</w:t>
      </w:r>
      <w:r w:rsidR="00EF5C3F">
        <w:rPr>
          <w:rFonts w:ascii="Arial" w:hAnsi="Arial" w:cs="Arial"/>
          <w:sz w:val="20"/>
          <w:szCs w:val="20"/>
          <w:lang w:val="en-GB"/>
        </w:rPr>
        <w:t>ian</w:t>
      </w:r>
      <w:r w:rsidR="00C41E86" w:rsidRPr="00494909">
        <w:rPr>
          <w:rFonts w:ascii="Arial" w:hAnsi="Arial" w:cs="Arial"/>
          <w:sz w:val="20"/>
          <w:szCs w:val="20"/>
          <w:lang w:val="en-GB"/>
        </w:rPr>
        <w:t xml:space="preserve"> </w:t>
      </w:r>
      <w:r w:rsidR="00F05B17" w:rsidRPr="00494909">
        <w:rPr>
          <w:rFonts w:ascii="Arial" w:hAnsi="Arial" w:cs="Arial"/>
          <w:sz w:val="20"/>
          <w:szCs w:val="20"/>
          <w:lang w:val="en-GB"/>
        </w:rPr>
        <w:t>surgeons</w:t>
      </w:r>
      <w:r w:rsidR="00F05B17">
        <w:rPr>
          <w:rFonts w:ascii="Arial" w:hAnsi="Arial" w:cs="Arial"/>
          <w:sz w:val="20"/>
          <w:szCs w:val="20"/>
          <w:lang w:val="en-GB"/>
        </w:rPr>
        <w:t>.</w:t>
      </w:r>
      <w:r w:rsidR="00C41E86" w:rsidRPr="00494909">
        <w:rPr>
          <w:rFonts w:ascii="Arial" w:hAnsi="Arial" w:cs="Arial"/>
          <w:sz w:val="20"/>
          <w:szCs w:val="20"/>
          <w:lang w:val="en-GB"/>
        </w:rPr>
        <w:t xml:space="preserve"> </w:t>
      </w:r>
      <w:r w:rsidR="00D31DA9">
        <w:rPr>
          <w:rFonts w:ascii="Arial" w:hAnsi="Arial" w:cs="Arial"/>
          <w:sz w:val="20"/>
          <w:szCs w:val="20"/>
          <w:lang w:val="en-GB"/>
        </w:rPr>
        <w:t>T</w:t>
      </w:r>
      <w:r w:rsidR="00C41E86" w:rsidRPr="00494909">
        <w:rPr>
          <w:rFonts w:ascii="Arial" w:hAnsi="Arial" w:cs="Arial"/>
          <w:sz w:val="20"/>
          <w:szCs w:val="20"/>
          <w:lang w:val="en-GB"/>
        </w:rPr>
        <w:t xml:space="preserve">his program </w:t>
      </w:r>
      <w:r w:rsidR="00D31DA9">
        <w:rPr>
          <w:rFonts w:ascii="Arial" w:hAnsi="Arial" w:cs="Arial"/>
          <w:sz w:val="20"/>
          <w:szCs w:val="20"/>
          <w:lang w:val="en-GB"/>
        </w:rPr>
        <w:t xml:space="preserve">is also useful </w:t>
      </w:r>
      <w:r w:rsidR="00F72B5B">
        <w:rPr>
          <w:rFonts w:ascii="Arial" w:hAnsi="Arial" w:cs="Arial"/>
          <w:sz w:val="20"/>
          <w:szCs w:val="20"/>
          <w:lang w:val="en-GB"/>
        </w:rPr>
        <w:t xml:space="preserve">to </w:t>
      </w:r>
      <w:r w:rsidR="00D31DA9">
        <w:rPr>
          <w:rFonts w:ascii="Arial" w:hAnsi="Arial" w:cs="Arial"/>
          <w:sz w:val="20"/>
          <w:szCs w:val="20"/>
          <w:lang w:val="en-GB"/>
        </w:rPr>
        <w:t>(</w:t>
      </w:r>
      <w:r w:rsidR="00F72B5B">
        <w:rPr>
          <w:rFonts w:ascii="Arial" w:hAnsi="Arial" w:cs="Arial"/>
          <w:sz w:val="20"/>
          <w:szCs w:val="20"/>
          <w:lang w:val="en-GB"/>
        </w:rPr>
        <w:t>re</w:t>
      </w:r>
      <w:r w:rsidR="00D31DA9">
        <w:rPr>
          <w:rFonts w:ascii="Arial" w:hAnsi="Arial" w:cs="Arial"/>
          <w:sz w:val="20"/>
          <w:szCs w:val="20"/>
          <w:lang w:val="en-GB"/>
        </w:rPr>
        <w:t>)</w:t>
      </w:r>
      <w:r w:rsidR="00F72B5B">
        <w:rPr>
          <w:rFonts w:ascii="Arial" w:hAnsi="Arial" w:cs="Arial"/>
          <w:sz w:val="20"/>
          <w:szCs w:val="20"/>
          <w:lang w:val="en-GB"/>
        </w:rPr>
        <w:t>gain exposure to penetrating trauma</w:t>
      </w:r>
      <w:r w:rsidR="00AC7806" w:rsidRPr="00494909">
        <w:rPr>
          <w:rFonts w:ascii="Arial" w:hAnsi="Arial" w:cs="Arial"/>
          <w:sz w:val="20"/>
          <w:szCs w:val="20"/>
          <w:lang w:val="en-GB"/>
        </w:rPr>
        <w:t xml:space="preserve"> for </w:t>
      </w:r>
      <w:r w:rsidR="00C41E86" w:rsidRPr="00494909">
        <w:rPr>
          <w:rFonts w:ascii="Arial" w:hAnsi="Arial" w:cs="Arial"/>
          <w:sz w:val="20"/>
          <w:szCs w:val="20"/>
          <w:lang w:val="en-GB"/>
        </w:rPr>
        <w:t>deplo</w:t>
      </w:r>
      <w:r w:rsidR="00AC7806" w:rsidRPr="00494909">
        <w:rPr>
          <w:rFonts w:ascii="Arial" w:hAnsi="Arial" w:cs="Arial"/>
          <w:sz w:val="20"/>
          <w:szCs w:val="20"/>
          <w:lang w:val="en-GB"/>
        </w:rPr>
        <w:t>yable</w:t>
      </w:r>
      <w:r w:rsidR="00C41E86" w:rsidRPr="00494909">
        <w:rPr>
          <w:rFonts w:ascii="Arial" w:hAnsi="Arial" w:cs="Arial"/>
          <w:sz w:val="20"/>
          <w:szCs w:val="20"/>
          <w:lang w:val="en-GB"/>
        </w:rPr>
        <w:t xml:space="preserve"> military medical personnel.</w:t>
      </w:r>
      <w:r w:rsidR="00FA7124">
        <w:rPr>
          <w:rFonts w:ascii="Arial" w:hAnsi="Arial" w:cs="Arial"/>
          <w:sz w:val="20"/>
          <w:szCs w:val="20"/>
          <w:lang w:val="en-GB"/>
        </w:rPr>
        <w:t xml:space="preserve"> </w:t>
      </w:r>
      <w:r w:rsidR="003D4184" w:rsidRPr="00494909">
        <w:rPr>
          <w:rFonts w:ascii="Arial" w:eastAsia="Arial" w:hAnsi="Arial" w:cs="Arial"/>
          <w:sz w:val="20"/>
          <w:szCs w:val="20"/>
          <w:lang w:val="en-GB"/>
        </w:rPr>
        <w:t xml:space="preserve">Driven by their social responsibility, all parties involved </w:t>
      </w:r>
      <w:r w:rsidR="002E626E">
        <w:rPr>
          <w:rFonts w:ascii="Arial" w:eastAsia="Arial" w:hAnsi="Arial" w:cs="Arial"/>
          <w:sz w:val="20"/>
          <w:szCs w:val="20"/>
          <w:lang w:val="en-GB"/>
        </w:rPr>
        <w:t>have signed a MoU on January 23</w:t>
      </w:r>
      <w:r w:rsidR="002E626E" w:rsidRPr="008B418A">
        <w:rPr>
          <w:rFonts w:ascii="Arial" w:eastAsia="Arial" w:hAnsi="Arial" w:cs="Arial"/>
          <w:sz w:val="20"/>
          <w:szCs w:val="20"/>
          <w:vertAlign w:val="superscript"/>
          <w:lang w:val="en-GB"/>
        </w:rPr>
        <w:t>rd</w:t>
      </w:r>
      <w:r w:rsidR="002E626E">
        <w:rPr>
          <w:rFonts w:ascii="Arial" w:eastAsia="Arial" w:hAnsi="Arial" w:cs="Arial"/>
          <w:sz w:val="20"/>
          <w:szCs w:val="20"/>
          <w:lang w:val="en-GB"/>
        </w:rPr>
        <w:t xml:space="preserve">, 2019. </w:t>
      </w:r>
      <w:r w:rsidR="003D4184" w:rsidRPr="00494909">
        <w:rPr>
          <w:rFonts w:ascii="Arial" w:eastAsia="Arial" w:hAnsi="Arial" w:cs="Arial"/>
          <w:sz w:val="20"/>
          <w:szCs w:val="20"/>
          <w:lang w:val="en-GB"/>
        </w:rPr>
        <w:t xml:space="preserve">This </w:t>
      </w:r>
      <w:r w:rsidR="002E626E">
        <w:rPr>
          <w:rFonts w:ascii="Arial" w:eastAsia="Arial" w:hAnsi="Arial" w:cs="Arial"/>
          <w:sz w:val="20"/>
          <w:szCs w:val="20"/>
          <w:lang w:val="en-GB"/>
        </w:rPr>
        <w:t>MoU</w:t>
      </w:r>
      <w:r w:rsidR="002E626E" w:rsidRPr="00494909">
        <w:rPr>
          <w:rFonts w:ascii="Arial" w:eastAsia="Arial" w:hAnsi="Arial" w:cs="Arial"/>
          <w:sz w:val="20"/>
          <w:szCs w:val="20"/>
          <w:lang w:val="en-GB"/>
        </w:rPr>
        <w:t xml:space="preserve"> </w:t>
      </w:r>
      <w:r w:rsidR="003D4184" w:rsidRPr="00494909">
        <w:rPr>
          <w:rFonts w:ascii="Arial" w:eastAsia="Arial" w:hAnsi="Arial" w:cs="Arial"/>
          <w:sz w:val="20"/>
          <w:szCs w:val="20"/>
          <w:lang w:val="en-GB"/>
        </w:rPr>
        <w:t xml:space="preserve">offers a platform to further shape the mutual benefits through trauma electives, research, education and </w:t>
      </w:r>
      <w:r w:rsidR="00703969">
        <w:rPr>
          <w:rFonts w:ascii="Arial" w:eastAsia="Arial" w:hAnsi="Arial" w:cs="Arial"/>
          <w:sz w:val="20"/>
          <w:szCs w:val="20"/>
          <w:lang w:val="en-GB"/>
        </w:rPr>
        <w:t>medical exposure</w:t>
      </w:r>
      <w:r w:rsidR="003D4184" w:rsidRPr="00494909">
        <w:rPr>
          <w:rFonts w:ascii="Arial" w:eastAsia="Arial" w:hAnsi="Arial" w:cs="Arial"/>
          <w:sz w:val="20"/>
          <w:szCs w:val="20"/>
          <w:lang w:val="en-GB"/>
        </w:rPr>
        <w:t>.</w:t>
      </w:r>
      <w:r w:rsidR="002E626E">
        <w:rPr>
          <w:rFonts w:ascii="Arial" w:eastAsia="Arial" w:hAnsi="Arial" w:cs="Arial"/>
          <w:sz w:val="20"/>
          <w:szCs w:val="20"/>
          <w:lang w:val="en-GB"/>
        </w:rPr>
        <w:t xml:space="preserve"> The platform will be the basis to achieve the second aim and final goal.</w:t>
      </w:r>
    </w:p>
    <w:p w14:paraId="64B044B1" w14:textId="4414984B" w:rsidR="00837AB4" w:rsidRPr="004246D3" w:rsidRDefault="002B661D" w:rsidP="00830E16">
      <w:pPr>
        <w:pStyle w:val="EndNoteBibliographyTitle"/>
        <w:spacing w:line="480" w:lineRule="auto"/>
        <w:jc w:val="left"/>
        <w:rPr>
          <w:rFonts w:ascii="Arial" w:hAnsi="Arial" w:cs="Arial"/>
          <w:noProof/>
          <w:sz w:val="20"/>
          <w:lang w:val="en-GB"/>
        </w:rPr>
      </w:pPr>
      <w:r w:rsidRPr="005F1603">
        <w:rPr>
          <w:rFonts w:ascii="Arial" w:eastAsia="Arial" w:hAnsi="Arial" w:cs="Arial"/>
          <w:sz w:val="20"/>
          <w:lang w:val="en-GB"/>
        </w:rPr>
        <w:br w:type="page"/>
      </w:r>
      <w:r w:rsidR="00837AB4" w:rsidRPr="004246D3">
        <w:rPr>
          <w:rFonts w:ascii="Arial" w:hAnsi="Arial" w:cs="Arial"/>
          <w:sz w:val="20"/>
          <w:lang w:val="en-GB"/>
        </w:rPr>
        <w:fldChar w:fldCharType="begin"/>
      </w:r>
      <w:r w:rsidR="00837AB4" w:rsidRPr="004246D3">
        <w:rPr>
          <w:rFonts w:ascii="Arial" w:hAnsi="Arial" w:cs="Arial"/>
          <w:sz w:val="20"/>
          <w:lang w:val="en-GB"/>
        </w:rPr>
        <w:instrText xml:space="preserve"> ADDIN EN.REFLIST </w:instrText>
      </w:r>
      <w:r w:rsidR="00837AB4" w:rsidRPr="004246D3">
        <w:rPr>
          <w:rFonts w:ascii="Arial" w:hAnsi="Arial" w:cs="Arial"/>
          <w:sz w:val="20"/>
          <w:lang w:val="en-GB"/>
        </w:rPr>
        <w:fldChar w:fldCharType="separate"/>
      </w:r>
      <w:r w:rsidR="00837AB4" w:rsidRPr="004246D3">
        <w:rPr>
          <w:rFonts w:ascii="Arial" w:hAnsi="Arial" w:cs="Arial"/>
          <w:noProof/>
          <w:sz w:val="20"/>
          <w:lang w:val="en-GB"/>
        </w:rPr>
        <w:t>R</w:t>
      </w:r>
      <w:r w:rsidR="00830E16" w:rsidRPr="004246D3">
        <w:rPr>
          <w:rFonts w:ascii="Arial" w:hAnsi="Arial" w:cs="Arial"/>
          <w:noProof/>
          <w:sz w:val="20"/>
          <w:lang w:val="en-GB"/>
        </w:rPr>
        <w:t>eferences</w:t>
      </w:r>
    </w:p>
    <w:p w14:paraId="5948316F" w14:textId="77777777" w:rsidR="00837AB4" w:rsidRPr="004246D3" w:rsidRDefault="00837AB4" w:rsidP="00F67379">
      <w:pPr>
        <w:pStyle w:val="EndNoteBibliographyTitle"/>
        <w:spacing w:line="480" w:lineRule="auto"/>
        <w:rPr>
          <w:rFonts w:ascii="Arial" w:hAnsi="Arial" w:cs="Arial"/>
          <w:noProof/>
          <w:sz w:val="20"/>
          <w:lang w:val="en-GB"/>
        </w:rPr>
      </w:pPr>
    </w:p>
    <w:p w14:paraId="419D682F"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w:t>
      </w:r>
      <w:r w:rsidRPr="004246D3">
        <w:rPr>
          <w:rFonts w:ascii="Arial" w:hAnsi="Arial" w:cs="Arial"/>
          <w:noProof/>
          <w:sz w:val="20"/>
          <w:lang w:val="en-GB"/>
        </w:rPr>
        <w:tab/>
        <w:t xml:space="preserve">Lind WS. Understand Fouth Generation Warfare. </w:t>
      </w:r>
      <w:r w:rsidRPr="004246D3">
        <w:rPr>
          <w:rFonts w:ascii="Arial" w:hAnsi="Arial" w:cs="Arial"/>
          <w:i/>
          <w:noProof/>
          <w:sz w:val="20"/>
          <w:lang w:val="en-GB"/>
        </w:rPr>
        <w:t xml:space="preserve">Military Review. </w:t>
      </w:r>
      <w:r w:rsidRPr="004246D3">
        <w:rPr>
          <w:rFonts w:ascii="Arial" w:hAnsi="Arial" w:cs="Arial"/>
          <w:noProof/>
          <w:sz w:val="20"/>
          <w:lang w:val="en-GB"/>
        </w:rPr>
        <w:t>2004;84(9):12-16.</w:t>
      </w:r>
    </w:p>
    <w:p w14:paraId="4EB2AC63"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2.</w:t>
      </w:r>
      <w:r w:rsidRPr="004246D3">
        <w:rPr>
          <w:rFonts w:ascii="Arial" w:hAnsi="Arial" w:cs="Arial"/>
          <w:noProof/>
          <w:sz w:val="20"/>
          <w:lang w:val="en-GB"/>
        </w:rPr>
        <w:tab/>
        <w:t xml:space="preserve">Lind WS, Nightengale K, Schmitt JF, Sutton JW, Wilson GI. The Changing Face of War: Into the Fourh Generation. </w:t>
      </w:r>
      <w:r w:rsidRPr="004246D3">
        <w:rPr>
          <w:rFonts w:ascii="Arial" w:hAnsi="Arial" w:cs="Arial"/>
          <w:i/>
          <w:noProof/>
          <w:sz w:val="20"/>
          <w:lang w:val="en-GB"/>
        </w:rPr>
        <w:t xml:space="preserve">Marine Corps Gazette. </w:t>
      </w:r>
      <w:r w:rsidRPr="004246D3">
        <w:rPr>
          <w:rFonts w:ascii="Arial" w:hAnsi="Arial" w:cs="Arial"/>
          <w:noProof/>
          <w:sz w:val="20"/>
          <w:lang w:val="en-GB"/>
        </w:rPr>
        <w:t>1989;73(10):22-26.</w:t>
      </w:r>
    </w:p>
    <w:p w14:paraId="378C3F96"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3.</w:t>
      </w:r>
      <w:r w:rsidRPr="004246D3">
        <w:rPr>
          <w:rFonts w:ascii="Arial" w:hAnsi="Arial" w:cs="Arial"/>
          <w:noProof/>
          <w:sz w:val="20"/>
          <w:lang w:val="en-GB"/>
        </w:rPr>
        <w:tab/>
        <w:t xml:space="preserve">Hoencamp R. Medical aspects and challenges in an armed conflict. </w:t>
      </w:r>
      <w:r w:rsidRPr="004246D3">
        <w:rPr>
          <w:rFonts w:ascii="Arial" w:hAnsi="Arial" w:cs="Arial"/>
          <w:i/>
          <w:noProof/>
          <w:sz w:val="20"/>
          <w:lang w:val="en-GB"/>
        </w:rPr>
        <w:t xml:space="preserve">Mil Spect. </w:t>
      </w:r>
      <w:r w:rsidRPr="004246D3">
        <w:rPr>
          <w:rFonts w:ascii="Arial" w:hAnsi="Arial" w:cs="Arial"/>
          <w:noProof/>
          <w:sz w:val="20"/>
          <w:lang w:val="en-GB"/>
        </w:rPr>
        <w:t>2016;185(6):241-250.</w:t>
      </w:r>
    </w:p>
    <w:p w14:paraId="1A702D5E"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4.</w:t>
      </w:r>
      <w:r w:rsidRPr="004246D3">
        <w:rPr>
          <w:rFonts w:ascii="Arial" w:hAnsi="Arial" w:cs="Arial"/>
          <w:noProof/>
          <w:sz w:val="20"/>
          <w:lang w:val="en-GB"/>
        </w:rPr>
        <w:tab/>
        <w:t xml:space="preserve">Gregory TM, Bihel T, Guigui P, et al. Terrorist attacks in Paris: Surgical trauma experience in a referral center. </w:t>
      </w:r>
      <w:r w:rsidRPr="004246D3">
        <w:rPr>
          <w:rFonts w:ascii="Arial" w:hAnsi="Arial" w:cs="Arial"/>
          <w:i/>
          <w:noProof/>
          <w:sz w:val="20"/>
          <w:lang w:val="en-GB"/>
        </w:rPr>
        <w:t xml:space="preserve">Injury. </w:t>
      </w:r>
      <w:r w:rsidRPr="004246D3">
        <w:rPr>
          <w:rFonts w:ascii="Arial" w:hAnsi="Arial" w:cs="Arial"/>
          <w:noProof/>
          <w:sz w:val="20"/>
          <w:lang w:val="en-GB"/>
        </w:rPr>
        <w:t>2016;47(10):2122-2126.</w:t>
      </w:r>
    </w:p>
    <w:p w14:paraId="5C893AC0"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5.</w:t>
      </w:r>
      <w:r w:rsidRPr="004246D3">
        <w:rPr>
          <w:rFonts w:ascii="Arial" w:hAnsi="Arial" w:cs="Arial"/>
          <w:noProof/>
          <w:sz w:val="20"/>
          <w:lang w:val="en-GB"/>
        </w:rPr>
        <w:tab/>
        <w:t xml:space="preserve">Hirsch M, Carli P, Nizard R, et al. The medical response to multisite terrorist attacks in Paris. </w:t>
      </w:r>
      <w:r w:rsidRPr="004246D3">
        <w:rPr>
          <w:rFonts w:ascii="Arial" w:hAnsi="Arial" w:cs="Arial"/>
          <w:i/>
          <w:noProof/>
          <w:sz w:val="20"/>
          <w:lang w:val="en-GB"/>
        </w:rPr>
        <w:t xml:space="preserve">Lancet. </w:t>
      </w:r>
      <w:r w:rsidRPr="004246D3">
        <w:rPr>
          <w:rFonts w:ascii="Arial" w:hAnsi="Arial" w:cs="Arial"/>
          <w:noProof/>
          <w:sz w:val="20"/>
          <w:lang w:val="en-GB"/>
        </w:rPr>
        <w:t>2015;386(10012):2535-2538.</w:t>
      </w:r>
    </w:p>
    <w:p w14:paraId="179FBC28" w14:textId="77777777" w:rsidR="00837AB4" w:rsidRPr="004246D3" w:rsidRDefault="00837AB4" w:rsidP="00F67379">
      <w:pPr>
        <w:pStyle w:val="EndNoteBibliography"/>
        <w:spacing w:line="480" w:lineRule="auto"/>
        <w:ind w:left="720" w:hanging="720"/>
        <w:rPr>
          <w:rFonts w:ascii="Arial" w:hAnsi="Arial" w:cs="Arial"/>
          <w:noProof/>
          <w:sz w:val="20"/>
        </w:rPr>
      </w:pPr>
      <w:r w:rsidRPr="004246D3">
        <w:rPr>
          <w:rFonts w:ascii="Arial" w:hAnsi="Arial" w:cs="Arial"/>
          <w:noProof/>
          <w:sz w:val="20"/>
          <w:lang w:val="en-GB"/>
        </w:rPr>
        <w:t>6.</w:t>
      </w:r>
      <w:r w:rsidRPr="004246D3">
        <w:rPr>
          <w:rFonts w:ascii="Arial" w:hAnsi="Arial" w:cs="Arial"/>
          <w:noProof/>
          <w:sz w:val="20"/>
          <w:lang w:val="en-GB"/>
        </w:rPr>
        <w:tab/>
        <w:t xml:space="preserve">Tresson P, Touma J, Gaudric J, et al. Management of Vascular Trauma during the Paris Terrorist Attack of November 13, 2015. </w:t>
      </w:r>
      <w:r w:rsidRPr="004246D3">
        <w:rPr>
          <w:rFonts w:ascii="Arial" w:hAnsi="Arial" w:cs="Arial"/>
          <w:i/>
          <w:noProof/>
          <w:sz w:val="20"/>
        </w:rPr>
        <w:t xml:space="preserve">Ann Vasc Surg. </w:t>
      </w:r>
      <w:r w:rsidRPr="004246D3">
        <w:rPr>
          <w:rFonts w:ascii="Arial" w:hAnsi="Arial" w:cs="Arial"/>
          <w:noProof/>
          <w:sz w:val="20"/>
        </w:rPr>
        <w:t>2017;40:44-49.</w:t>
      </w:r>
    </w:p>
    <w:p w14:paraId="66020D4A"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rPr>
        <w:t>7.</w:t>
      </w:r>
      <w:r w:rsidRPr="004246D3">
        <w:rPr>
          <w:rFonts w:ascii="Arial" w:hAnsi="Arial" w:cs="Arial"/>
          <w:noProof/>
          <w:sz w:val="20"/>
        </w:rPr>
        <w:tab/>
        <w:t xml:space="preserve">Hoencamp R, Tan EC, Idenburg F, et al. </w:t>
      </w:r>
      <w:r w:rsidRPr="004246D3">
        <w:rPr>
          <w:rFonts w:ascii="Arial" w:hAnsi="Arial" w:cs="Arial"/>
          <w:noProof/>
          <w:sz w:val="20"/>
          <w:lang w:val="en-GB"/>
        </w:rPr>
        <w:t xml:space="preserve">Challenges in the training of military surgeons: experiences from Dutch combat operations in southern Afghanistan. </w:t>
      </w:r>
      <w:r w:rsidRPr="004246D3">
        <w:rPr>
          <w:rFonts w:ascii="Arial" w:hAnsi="Arial" w:cs="Arial"/>
          <w:i/>
          <w:noProof/>
          <w:sz w:val="20"/>
          <w:lang w:val="en-GB"/>
        </w:rPr>
        <w:t xml:space="preserve">Eur J Trauma Emerg Surg. </w:t>
      </w:r>
      <w:r w:rsidRPr="004246D3">
        <w:rPr>
          <w:rFonts w:ascii="Arial" w:hAnsi="Arial" w:cs="Arial"/>
          <w:noProof/>
          <w:sz w:val="20"/>
          <w:lang w:val="en-GB"/>
        </w:rPr>
        <w:t>2014;40(4):421-428.</w:t>
      </w:r>
    </w:p>
    <w:p w14:paraId="77C4CA03"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8.</w:t>
      </w:r>
      <w:r w:rsidRPr="004246D3">
        <w:rPr>
          <w:rFonts w:ascii="Arial" w:hAnsi="Arial" w:cs="Arial"/>
          <w:noProof/>
          <w:sz w:val="20"/>
          <w:lang w:val="en-GB"/>
        </w:rPr>
        <w:tab/>
        <w:t xml:space="preserve">Greensmith M, Cho J, Hargest R. Changes in surgical training opportunities in Britain and South Africa. </w:t>
      </w:r>
      <w:r w:rsidRPr="004246D3">
        <w:rPr>
          <w:rFonts w:ascii="Arial" w:hAnsi="Arial" w:cs="Arial"/>
          <w:i/>
          <w:noProof/>
          <w:sz w:val="20"/>
          <w:lang w:val="en-GB"/>
        </w:rPr>
        <w:t xml:space="preserve">Int J Surg. </w:t>
      </w:r>
      <w:r w:rsidRPr="004246D3">
        <w:rPr>
          <w:rFonts w:ascii="Arial" w:hAnsi="Arial" w:cs="Arial"/>
          <w:noProof/>
          <w:sz w:val="20"/>
          <w:lang w:val="en-GB"/>
        </w:rPr>
        <w:t>2016;25:76-81.</w:t>
      </w:r>
    </w:p>
    <w:p w14:paraId="5386D823"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9.</w:t>
      </w:r>
      <w:r w:rsidRPr="004246D3">
        <w:rPr>
          <w:rFonts w:ascii="Arial" w:hAnsi="Arial" w:cs="Arial"/>
          <w:noProof/>
          <w:sz w:val="20"/>
          <w:lang w:val="en-GB"/>
        </w:rPr>
        <w:tab/>
        <w:t xml:space="preserve">Hardcastle TC, Steyn E, Boffard K, et al. Guideline for the assessment of trauma centres for South Africa. </w:t>
      </w:r>
      <w:r w:rsidRPr="004246D3">
        <w:rPr>
          <w:rFonts w:ascii="Arial" w:hAnsi="Arial" w:cs="Arial"/>
          <w:i/>
          <w:noProof/>
          <w:sz w:val="20"/>
          <w:lang w:val="en-GB"/>
        </w:rPr>
        <w:t xml:space="preserve">S Afr Med J. </w:t>
      </w:r>
      <w:r w:rsidRPr="004246D3">
        <w:rPr>
          <w:rFonts w:ascii="Arial" w:hAnsi="Arial" w:cs="Arial"/>
          <w:noProof/>
          <w:sz w:val="20"/>
          <w:lang w:val="en-GB"/>
        </w:rPr>
        <w:t>2011;101(3):189-194.</w:t>
      </w:r>
    </w:p>
    <w:p w14:paraId="771EAB13"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10.</w:t>
      </w:r>
      <w:r w:rsidRPr="004246D3">
        <w:rPr>
          <w:rFonts w:ascii="Arial" w:hAnsi="Arial" w:cs="Arial"/>
          <w:noProof/>
          <w:sz w:val="20"/>
          <w:lang w:val="en-GB"/>
        </w:rPr>
        <w:tab/>
        <w:t xml:space="preserve">Uchino H, Kong VY, Bruce JL, et al. Preparing Japanese surgeons for potential mass casualty situations will require innovative and systematic programs. </w:t>
      </w:r>
      <w:r w:rsidRPr="004246D3">
        <w:rPr>
          <w:rFonts w:ascii="Arial" w:hAnsi="Arial" w:cs="Arial"/>
          <w:i/>
          <w:noProof/>
          <w:sz w:val="20"/>
          <w:lang w:val="en-GB"/>
        </w:rPr>
        <w:t xml:space="preserve">Eur J Trauma Emerg Surg. </w:t>
      </w:r>
      <w:r w:rsidRPr="004246D3">
        <w:rPr>
          <w:rFonts w:ascii="Arial" w:hAnsi="Arial" w:cs="Arial"/>
          <w:noProof/>
          <w:sz w:val="20"/>
          <w:lang w:val="en-GB"/>
        </w:rPr>
        <w:t>2017.</w:t>
      </w:r>
    </w:p>
    <w:p w14:paraId="6E95FB79"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11.</w:t>
      </w:r>
      <w:r w:rsidRPr="004246D3">
        <w:rPr>
          <w:rFonts w:ascii="Arial" w:hAnsi="Arial" w:cs="Arial"/>
          <w:noProof/>
          <w:sz w:val="20"/>
          <w:lang w:val="en-GB"/>
        </w:rPr>
        <w:tab/>
        <w:t xml:space="preserve">Berwick DM, Downey AS, Cornett EA. A National Trauma Care System to Achieve Zero Preventable Deaths After Injury: Recommendations From a National Academies of Sciences, Engineering, and Medicine Report. </w:t>
      </w:r>
      <w:r w:rsidRPr="004246D3">
        <w:rPr>
          <w:rFonts w:ascii="Arial" w:hAnsi="Arial" w:cs="Arial"/>
          <w:i/>
          <w:noProof/>
          <w:sz w:val="20"/>
          <w:lang w:val="en-GB"/>
        </w:rPr>
        <w:t xml:space="preserve">JAMA. </w:t>
      </w:r>
      <w:r w:rsidRPr="004246D3">
        <w:rPr>
          <w:rFonts w:ascii="Arial" w:hAnsi="Arial" w:cs="Arial"/>
          <w:noProof/>
          <w:sz w:val="20"/>
          <w:lang w:val="en-GB"/>
        </w:rPr>
        <w:t>2016;316(9):927-928.</w:t>
      </w:r>
    </w:p>
    <w:p w14:paraId="0ADD4FAA"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12.</w:t>
      </w:r>
      <w:r w:rsidRPr="004246D3">
        <w:rPr>
          <w:rFonts w:ascii="Arial" w:hAnsi="Arial" w:cs="Arial"/>
          <w:noProof/>
          <w:sz w:val="20"/>
          <w:lang w:val="en-GB"/>
        </w:rPr>
        <w:tab/>
        <w:t xml:space="preserve">Gates JD, Arabian S, Biddinger P, et al. The initial response to the Boston marathon bombing: lessons learned to prepare for the next disaster. </w:t>
      </w:r>
      <w:r w:rsidRPr="004246D3">
        <w:rPr>
          <w:rFonts w:ascii="Arial" w:hAnsi="Arial" w:cs="Arial"/>
          <w:i/>
          <w:noProof/>
          <w:sz w:val="20"/>
          <w:lang w:val="en-GB"/>
        </w:rPr>
        <w:t xml:space="preserve">Ann Surg. </w:t>
      </w:r>
      <w:r w:rsidRPr="004246D3">
        <w:rPr>
          <w:rFonts w:ascii="Arial" w:hAnsi="Arial" w:cs="Arial"/>
          <w:noProof/>
          <w:sz w:val="20"/>
          <w:lang w:val="en-GB"/>
        </w:rPr>
        <w:t>2014;260(6):960-966.</w:t>
      </w:r>
    </w:p>
    <w:p w14:paraId="6745E63A"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13.</w:t>
      </w:r>
      <w:r w:rsidRPr="004246D3">
        <w:rPr>
          <w:rFonts w:ascii="Arial" w:hAnsi="Arial" w:cs="Arial"/>
          <w:noProof/>
          <w:sz w:val="20"/>
          <w:lang w:val="en-GB"/>
        </w:rPr>
        <w:tab/>
        <w:t xml:space="preserve">Goralnick E, Van Trimpont F, Carli P. Preparing for the Next Terrorism Attack: Lessons From Paris, Brussels, and Boston. </w:t>
      </w:r>
      <w:r w:rsidRPr="004246D3">
        <w:rPr>
          <w:rFonts w:ascii="Arial" w:hAnsi="Arial" w:cs="Arial"/>
          <w:i/>
          <w:noProof/>
          <w:sz w:val="20"/>
          <w:lang w:val="en-GB"/>
        </w:rPr>
        <w:t xml:space="preserve">JAMA Surg. </w:t>
      </w:r>
      <w:r w:rsidRPr="004246D3">
        <w:rPr>
          <w:rFonts w:ascii="Arial" w:hAnsi="Arial" w:cs="Arial"/>
          <w:noProof/>
          <w:sz w:val="20"/>
          <w:lang w:val="en-GB"/>
        </w:rPr>
        <w:t>2017;152(5):419-420.</w:t>
      </w:r>
    </w:p>
    <w:p w14:paraId="7F9E251E"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14.</w:t>
      </w:r>
      <w:r w:rsidRPr="004246D3">
        <w:rPr>
          <w:rFonts w:ascii="Arial" w:hAnsi="Arial" w:cs="Arial"/>
          <w:noProof/>
          <w:sz w:val="20"/>
          <w:lang w:val="en-GB"/>
        </w:rPr>
        <w:tab/>
        <w:t xml:space="preserve">Khorram-Manesh A. Europe on Fire; Medical Management of Terror Attacks - New Era and New considerations. In: </w:t>
      </w:r>
      <w:r w:rsidRPr="004246D3">
        <w:rPr>
          <w:rFonts w:ascii="Arial" w:hAnsi="Arial" w:cs="Arial"/>
          <w:i/>
          <w:noProof/>
          <w:sz w:val="20"/>
          <w:lang w:val="en-GB"/>
        </w:rPr>
        <w:t>Bull Emerg Trauma.</w:t>
      </w:r>
      <w:r w:rsidRPr="004246D3">
        <w:rPr>
          <w:rFonts w:ascii="Arial" w:hAnsi="Arial" w:cs="Arial"/>
          <w:noProof/>
          <w:sz w:val="20"/>
          <w:lang w:val="en-GB"/>
        </w:rPr>
        <w:t xml:space="preserve"> Vol 4.2016:183-185.</w:t>
      </w:r>
    </w:p>
    <w:p w14:paraId="7102FF3C"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15.</w:t>
      </w:r>
      <w:r w:rsidRPr="004246D3">
        <w:rPr>
          <w:rFonts w:ascii="Arial" w:hAnsi="Arial" w:cs="Arial"/>
          <w:noProof/>
          <w:sz w:val="20"/>
          <w:lang w:val="en-GB"/>
        </w:rPr>
        <w:tab/>
        <w:t xml:space="preserve">Porter ME. What is value in health care? </w:t>
      </w:r>
      <w:r w:rsidRPr="004246D3">
        <w:rPr>
          <w:rFonts w:ascii="Arial" w:hAnsi="Arial" w:cs="Arial"/>
          <w:i/>
          <w:noProof/>
          <w:sz w:val="20"/>
          <w:lang w:val="en-GB"/>
        </w:rPr>
        <w:t xml:space="preserve">N Engl J Med. </w:t>
      </w:r>
      <w:r w:rsidRPr="004246D3">
        <w:rPr>
          <w:rFonts w:ascii="Arial" w:hAnsi="Arial" w:cs="Arial"/>
          <w:noProof/>
          <w:sz w:val="20"/>
          <w:lang w:val="en-GB"/>
        </w:rPr>
        <w:t>2010;363(26):2477-2481.</w:t>
      </w:r>
    </w:p>
    <w:p w14:paraId="1B068D12" w14:textId="77777777" w:rsidR="00837AB4" w:rsidRPr="004246D3" w:rsidRDefault="00837AB4" w:rsidP="00F67379">
      <w:pPr>
        <w:pStyle w:val="EndNoteBibliography"/>
        <w:spacing w:line="480" w:lineRule="auto"/>
        <w:ind w:left="720" w:hanging="720"/>
        <w:rPr>
          <w:rFonts w:ascii="Arial" w:hAnsi="Arial" w:cs="Arial"/>
          <w:noProof/>
          <w:sz w:val="20"/>
          <w:lang w:val="en-GB"/>
        </w:rPr>
      </w:pPr>
      <w:r w:rsidRPr="004246D3">
        <w:rPr>
          <w:rFonts w:ascii="Arial" w:hAnsi="Arial" w:cs="Arial"/>
          <w:noProof/>
          <w:sz w:val="20"/>
          <w:lang w:val="en-GB"/>
        </w:rPr>
        <w:t>16.</w:t>
      </w:r>
      <w:r w:rsidRPr="004246D3">
        <w:rPr>
          <w:rFonts w:ascii="Arial" w:hAnsi="Arial" w:cs="Arial"/>
          <w:noProof/>
          <w:sz w:val="20"/>
          <w:lang w:val="en-GB"/>
        </w:rPr>
        <w:tab/>
        <w:t xml:space="preserve">Berghout MA, Fabbricotti IN, Buljac-Samardzic M, Hilders C. Medical leaders or masters?-A systematic review of medical leadership in hospital settings. </w:t>
      </w:r>
      <w:r w:rsidRPr="004246D3">
        <w:rPr>
          <w:rFonts w:ascii="Arial" w:hAnsi="Arial" w:cs="Arial"/>
          <w:i/>
          <w:noProof/>
          <w:sz w:val="20"/>
          <w:lang w:val="en-GB"/>
        </w:rPr>
        <w:t xml:space="preserve">PLoS One. </w:t>
      </w:r>
      <w:r w:rsidRPr="004246D3">
        <w:rPr>
          <w:rFonts w:ascii="Arial" w:hAnsi="Arial" w:cs="Arial"/>
          <w:noProof/>
          <w:sz w:val="20"/>
          <w:lang w:val="en-GB"/>
        </w:rPr>
        <w:t>2017;12(9):e0184522.</w:t>
      </w:r>
    </w:p>
    <w:p w14:paraId="73434F76" w14:textId="65146584" w:rsidR="00837AB4" w:rsidRDefault="00837AB4" w:rsidP="00F67379">
      <w:pPr>
        <w:spacing w:line="480" w:lineRule="auto"/>
        <w:rPr>
          <w:rFonts w:ascii="Arial" w:eastAsia="Arial" w:hAnsi="Arial" w:cs="Arial"/>
          <w:sz w:val="20"/>
          <w:szCs w:val="20"/>
          <w:lang w:val="en-GB"/>
        </w:rPr>
      </w:pPr>
      <w:r w:rsidRPr="004246D3">
        <w:rPr>
          <w:rFonts w:ascii="Arial" w:eastAsia="Arial" w:hAnsi="Arial" w:cs="Arial"/>
          <w:b/>
          <w:sz w:val="20"/>
          <w:szCs w:val="20"/>
          <w:lang w:val="en-GB"/>
        </w:rPr>
        <w:fldChar w:fldCharType="end"/>
      </w:r>
    </w:p>
    <w:p w14:paraId="271BAA9B" w14:textId="77777777" w:rsidR="002B661D" w:rsidRPr="005F1603" w:rsidRDefault="002B661D" w:rsidP="00F67379">
      <w:pPr>
        <w:spacing w:line="480" w:lineRule="auto"/>
        <w:rPr>
          <w:rFonts w:ascii="Arial" w:eastAsia="Arial" w:hAnsi="Arial" w:cs="Arial"/>
          <w:sz w:val="20"/>
          <w:szCs w:val="20"/>
          <w:lang w:val="en-GB"/>
        </w:rPr>
      </w:pPr>
    </w:p>
    <w:p w14:paraId="4B2B02EF" w14:textId="77777777" w:rsidR="003A6244" w:rsidRDefault="003A6244" w:rsidP="00F67379">
      <w:pPr>
        <w:pStyle w:val="Caption"/>
        <w:keepNext/>
        <w:spacing w:line="480" w:lineRule="auto"/>
        <w:rPr>
          <w:rFonts w:ascii="Arial" w:hAnsi="Arial" w:cs="Arial"/>
          <w:b/>
          <w:i w:val="0"/>
          <w:iCs w:val="0"/>
          <w:sz w:val="20"/>
          <w:szCs w:val="20"/>
          <w:lang w:val="en-GB"/>
        </w:rPr>
        <w:sectPr w:rsidR="003A6244">
          <w:footerReference w:type="even" r:id="rId9"/>
          <w:footerReference w:type="default" r:id="rId10"/>
          <w:pgSz w:w="11906" w:h="16838"/>
          <w:pgMar w:top="1417" w:right="1417" w:bottom="1417" w:left="1417" w:header="708" w:footer="708" w:gutter="0"/>
          <w:cols w:space="708"/>
          <w:docGrid w:linePitch="360"/>
        </w:sectPr>
      </w:pPr>
    </w:p>
    <w:p w14:paraId="1AB3B33F" w14:textId="117EDE83" w:rsidR="002B661D" w:rsidRPr="00C53652" w:rsidRDefault="002B661D" w:rsidP="00F67379">
      <w:pPr>
        <w:pStyle w:val="Caption"/>
        <w:keepNext/>
        <w:spacing w:line="480" w:lineRule="auto"/>
        <w:rPr>
          <w:rFonts w:ascii="Arial" w:eastAsia="Arial" w:hAnsi="Arial" w:cs="Arial"/>
          <w:color w:val="auto"/>
          <w:sz w:val="20"/>
          <w:szCs w:val="20"/>
          <w:lang w:val="en-GB"/>
        </w:rPr>
      </w:pPr>
      <w:r w:rsidRPr="00C53652">
        <w:rPr>
          <w:rFonts w:ascii="Arial" w:hAnsi="Arial" w:cs="Arial"/>
          <w:b/>
          <w:i w:val="0"/>
          <w:iCs w:val="0"/>
          <w:color w:val="auto"/>
          <w:sz w:val="20"/>
          <w:szCs w:val="20"/>
          <w:lang w:val="en-GB"/>
        </w:rPr>
        <w:t xml:space="preserve">Table </w:t>
      </w:r>
      <w:r w:rsidRPr="00C53652">
        <w:rPr>
          <w:rFonts w:ascii="Arial" w:hAnsi="Arial" w:cs="Arial"/>
          <w:b/>
          <w:i w:val="0"/>
          <w:iCs w:val="0"/>
          <w:color w:val="auto"/>
          <w:sz w:val="20"/>
          <w:szCs w:val="20"/>
          <w:lang w:val="en-GB"/>
        </w:rPr>
        <w:fldChar w:fldCharType="begin"/>
      </w:r>
      <w:r w:rsidRPr="00C53652">
        <w:rPr>
          <w:rFonts w:ascii="Arial" w:hAnsi="Arial" w:cs="Arial"/>
          <w:b/>
          <w:i w:val="0"/>
          <w:iCs w:val="0"/>
          <w:color w:val="auto"/>
          <w:sz w:val="20"/>
          <w:szCs w:val="20"/>
          <w:lang w:val="en-GB"/>
        </w:rPr>
        <w:instrText xml:space="preserve"> SEQ Table \* ARABIC </w:instrText>
      </w:r>
      <w:r w:rsidRPr="00C53652">
        <w:rPr>
          <w:rFonts w:ascii="Arial" w:hAnsi="Arial" w:cs="Arial"/>
          <w:b/>
          <w:i w:val="0"/>
          <w:iCs w:val="0"/>
          <w:color w:val="auto"/>
          <w:sz w:val="20"/>
          <w:szCs w:val="20"/>
          <w:lang w:val="en-GB"/>
        </w:rPr>
        <w:fldChar w:fldCharType="separate"/>
      </w:r>
      <w:r w:rsidR="001C1FF8" w:rsidRPr="00C53652">
        <w:rPr>
          <w:rFonts w:ascii="Arial" w:hAnsi="Arial" w:cs="Arial"/>
          <w:b/>
          <w:i w:val="0"/>
          <w:iCs w:val="0"/>
          <w:noProof/>
          <w:color w:val="auto"/>
          <w:sz w:val="20"/>
          <w:szCs w:val="20"/>
          <w:lang w:val="en-GB"/>
        </w:rPr>
        <w:t>1</w:t>
      </w:r>
      <w:r w:rsidRPr="00C53652">
        <w:rPr>
          <w:rFonts w:ascii="Arial" w:hAnsi="Arial" w:cs="Arial"/>
          <w:b/>
          <w:i w:val="0"/>
          <w:iCs w:val="0"/>
          <w:color w:val="auto"/>
          <w:sz w:val="20"/>
          <w:szCs w:val="20"/>
          <w:lang w:val="en-GB"/>
        </w:rPr>
        <w:fldChar w:fldCharType="end"/>
      </w:r>
      <w:r w:rsidR="00A93DDA" w:rsidRPr="00C53652">
        <w:rPr>
          <w:rFonts w:ascii="Arial" w:hAnsi="Arial" w:cs="Arial"/>
          <w:b/>
          <w:iCs w:val="0"/>
          <w:color w:val="auto"/>
          <w:sz w:val="20"/>
          <w:szCs w:val="20"/>
          <w:lang w:val="en-GB"/>
        </w:rPr>
        <w:t>.</w:t>
      </w:r>
      <w:r w:rsidRPr="00C53652">
        <w:rPr>
          <w:rFonts w:ascii="Arial" w:hAnsi="Arial" w:cs="Arial"/>
          <w:i w:val="0"/>
          <w:iCs w:val="0"/>
          <w:color w:val="auto"/>
          <w:sz w:val="20"/>
          <w:szCs w:val="20"/>
          <w:lang w:val="en-GB"/>
        </w:rPr>
        <w:t xml:space="preserve"> Key objectives and benefits of the program</w:t>
      </w:r>
    </w:p>
    <w:tbl>
      <w:tblPr>
        <w:tblStyle w:val="Rastertabel1licht1"/>
        <w:tblW w:w="14312" w:type="dxa"/>
        <w:tblLayout w:type="fixed"/>
        <w:tblLook w:val="04A0" w:firstRow="1" w:lastRow="0" w:firstColumn="1" w:lastColumn="0" w:noHBand="0" w:noVBand="1"/>
      </w:tblPr>
      <w:tblGrid>
        <w:gridCol w:w="1871"/>
        <w:gridCol w:w="3794"/>
        <w:gridCol w:w="4536"/>
        <w:gridCol w:w="4111"/>
      </w:tblGrid>
      <w:tr w:rsidR="00C53652" w:rsidRPr="003F6387" w14:paraId="01B6F58A" w14:textId="77777777" w:rsidTr="00C5365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71" w:type="dxa"/>
            <w:hideMark/>
          </w:tcPr>
          <w:p w14:paraId="68FB07E3" w14:textId="1D2552D6" w:rsidR="003A6244" w:rsidRPr="003F6387" w:rsidRDefault="003A6244" w:rsidP="000E451B">
            <w:pPr>
              <w:jc w:val="center"/>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 xml:space="preserve">Key objectives </w:t>
            </w:r>
          </w:p>
        </w:tc>
        <w:tc>
          <w:tcPr>
            <w:tcW w:w="3794" w:type="dxa"/>
            <w:hideMark/>
          </w:tcPr>
          <w:p w14:paraId="016A80E9" w14:textId="77777777" w:rsidR="003A6244" w:rsidRPr="003F6387" w:rsidRDefault="003A6244" w:rsidP="000E451B">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UKZN</w:t>
            </w:r>
          </w:p>
        </w:tc>
        <w:tc>
          <w:tcPr>
            <w:tcW w:w="4536" w:type="dxa"/>
            <w:hideMark/>
          </w:tcPr>
          <w:p w14:paraId="6DE01E45" w14:textId="77777777" w:rsidR="003A6244" w:rsidRPr="003F6387" w:rsidRDefault="003A6244" w:rsidP="000E451B">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PMTS</w:t>
            </w:r>
          </w:p>
        </w:tc>
        <w:tc>
          <w:tcPr>
            <w:tcW w:w="4111" w:type="dxa"/>
            <w:hideMark/>
          </w:tcPr>
          <w:p w14:paraId="49F61CAD" w14:textId="77777777" w:rsidR="003A6244" w:rsidRPr="003F6387" w:rsidRDefault="003A6244" w:rsidP="000E451B">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MoD</w:t>
            </w:r>
          </w:p>
        </w:tc>
      </w:tr>
      <w:tr w:rsidR="00C53652" w:rsidRPr="003F6387" w14:paraId="2D160101" w14:textId="77777777" w:rsidTr="00C53652">
        <w:trPr>
          <w:trHeight w:val="340"/>
        </w:trPr>
        <w:tc>
          <w:tcPr>
            <w:cnfStyle w:val="001000000000" w:firstRow="0" w:lastRow="0" w:firstColumn="1" w:lastColumn="0" w:oddVBand="0" w:evenVBand="0" w:oddHBand="0" w:evenHBand="0" w:firstRowFirstColumn="0" w:firstRowLastColumn="0" w:lastRowFirstColumn="0" w:lastRowLastColumn="0"/>
            <w:tcW w:w="1871" w:type="dxa"/>
            <w:vMerge w:val="restart"/>
          </w:tcPr>
          <w:p w14:paraId="2FAB898F" w14:textId="7C5DF81C" w:rsidR="00C53652" w:rsidRPr="003F6387" w:rsidRDefault="00C53652" w:rsidP="00C53652">
            <w:pPr>
              <w:jc w:val="center"/>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overall</w:t>
            </w:r>
          </w:p>
        </w:tc>
        <w:tc>
          <w:tcPr>
            <w:tcW w:w="12441" w:type="dxa"/>
            <w:gridSpan w:val="3"/>
          </w:tcPr>
          <w:p w14:paraId="6A893729" w14:textId="0B92E61C"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val="en-GB"/>
              </w:rPr>
            </w:pPr>
            <w:r w:rsidRPr="003F6387">
              <w:rPr>
                <w:rFonts w:ascii="Arial" w:eastAsia="Times New Roman" w:hAnsi="Arial" w:cs="Arial"/>
                <w:color w:val="000000"/>
                <w:sz w:val="20"/>
                <w:szCs w:val="20"/>
                <w:lang w:val="en-GB"/>
              </w:rPr>
              <w:t>taking social responsibility</w:t>
            </w:r>
          </w:p>
        </w:tc>
      </w:tr>
      <w:tr w:rsidR="00C53652" w:rsidRPr="00330274" w14:paraId="0A71C001" w14:textId="77777777" w:rsidTr="00C53652">
        <w:trPr>
          <w:trHeight w:val="340"/>
        </w:trPr>
        <w:tc>
          <w:tcPr>
            <w:cnfStyle w:val="001000000000" w:firstRow="0" w:lastRow="0" w:firstColumn="1" w:lastColumn="0" w:oddVBand="0" w:evenVBand="0" w:oddHBand="0" w:evenHBand="0" w:firstRowFirstColumn="0" w:firstRowLastColumn="0" w:lastRowFirstColumn="0" w:lastRowLastColumn="0"/>
            <w:tcW w:w="1871" w:type="dxa"/>
            <w:vMerge/>
          </w:tcPr>
          <w:p w14:paraId="5392CC43" w14:textId="72DBFBF6" w:rsidR="00C53652" w:rsidRPr="003F6387" w:rsidRDefault="00C53652" w:rsidP="00C53652">
            <w:pPr>
              <w:jc w:val="center"/>
              <w:rPr>
                <w:rFonts w:ascii="Arial" w:eastAsia="Times New Roman" w:hAnsi="Arial" w:cs="Arial"/>
                <w:b w:val="0"/>
                <w:bCs w:val="0"/>
                <w:color w:val="000000"/>
                <w:sz w:val="20"/>
                <w:szCs w:val="20"/>
                <w:lang w:val="en-GB"/>
              </w:rPr>
            </w:pPr>
          </w:p>
        </w:tc>
        <w:tc>
          <w:tcPr>
            <w:tcW w:w="12441" w:type="dxa"/>
            <w:gridSpan w:val="3"/>
          </w:tcPr>
          <w:p w14:paraId="04B0B739" w14:textId="2B4CB1A1"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val="en-GB"/>
              </w:rPr>
            </w:pPr>
            <w:r w:rsidRPr="003F6387">
              <w:rPr>
                <w:rFonts w:ascii="Arial" w:eastAsia="Times New Roman" w:hAnsi="Arial" w:cs="Arial"/>
                <w:color w:val="000000"/>
                <w:sz w:val="20"/>
                <w:szCs w:val="20"/>
                <w:lang w:val="en-GB"/>
              </w:rPr>
              <w:t>focus on all medical staff integrated in the acute care domain, including civilian, active-duty military and reservists</w:t>
            </w:r>
          </w:p>
        </w:tc>
      </w:tr>
      <w:tr w:rsidR="00C53652" w:rsidRPr="00330274" w14:paraId="4FB3AB63" w14:textId="77777777" w:rsidTr="00C53652">
        <w:trPr>
          <w:trHeight w:val="794"/>
        </w:trPr>
        <w:tc>
          <w:tcPr>
            <w:cnfStyle w:val="001000000000" w:firstRow="0" w:lastRow="0" w:firstColumn="1" w:lastColumn="0" w:oddVBand="0" w:evenVBand="0" w:oddHBand="0" w:evenHBand="0" w:firstRowFirstColumn="0" w:firstRowLastColumn="0" w:lastRowFirstColumn="0" w:lastRowLastColumn="0"/>
            <w:tcW w:w="1871" w:type="dxa"/>
            <w:vMerge/>
            <w:hideMark/>
          </w:tcPr>
          <w:p w14:paraId="120C575B" w14:textId="77777777" w:rsidR="00C53652" w:rsidRPr="003F6387" w:rsidRDefault="00C53652" w:rsidP="00C53652">
            <w:pPr>
              <w:rPr>
                <w:rFonts w:ascii="Arial" w:eastAsia="Times New Roman" w:hAnsi="Arial" w:cs="Arial"/>
                <w:b w:val="0"/>
                <w:bCs w:val="0"/>
                <w:color w:val="000000"/>
                <w:sz w:val="20"/>
                <w:szCs w:val="20"/>
                <w:lang w:val="en-GB"/>
              </w:rPr>
            </w:pPr>
          </w:p>
        </w:tc>
        <w:tc>
          <w:tcPr>
            <w:tcW w:w="3794" w:type="dxa"/>
            <w:hideMark/>
          </w:tcPr>
          <w:p w14:paraId="7E7FFD72"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strengthening and improvement of the position of medical personnel and students</w:t>
            </w:r>
          </w:p>
        </w:tc>
        <w:tc>
          <w:tcPr>
            <w:tcW w:w="4536" w:type="dxa"/>
            <w:hideMark/>
          </w:tcPr>
          <w:p w14:paraId="0F2AF1E2"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N/A</w:t>
            </w:r>
          </w:p>
        </w:tc>
        <w:tc>
          <w:tcPr>
            <w:tcW w:w="4111" w:type="dxa"/>
            <w:hideMark/>
          </w:tcPr>
          <w:p w14:paraId="7D8E1B21"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to be able to contribute to the healthcare in South Africa</w:t>
            </w:r>
          </w:p>
        </w:tc>
      </w:tr>
      <w:tr w:rsidR="00C53652" w:rsidRPr="00330274" w14:paraId="6CDA5D09" w14:textId="77777777" w:rsidTr="00C53652">
        <w:trPr>
          <w:trHeight w:val="794"/>
        </w:trPr>
        <w:tc>
          <w:tcPr>
            <w:cnfStyle w:val="001000000000" w:firstRow="0" w:lastRow="0" w:firstColumn="1" w:lastColumn="0" w:oddVBand="0" w:evenVBand="0" w:oddHBand="0" w:evenHBand="0" w:firstRowFirstColumn="0" w:firstRowLastColumn="0" w:lastRowFirstColumn="0" w:lastRowLastColumn="0"/>
            <w:tcW w:w="1871" w:type="dxa"/>
            <w:vMerge w:val="restart"/>
          </w:tcPr>
          <w:p w14:paraId="665EA366" w14:textId="1C0BCD38" w:rsidR="00C53652" w:rsidRPr="003F6387" w:rsidRDefault="00C53652" w:rsidP="00C53652">
            <w:pPr>
              <w:jc w:val="center"/>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clinical electives in trauma surgery</w:t>
            </w:r>
          </w:p>
        </w:tc>
        <w:tc>
          <w:tcPr>
            <w:tcW w:w="8330" w:type="dxa"/>
            <w:gridSpan w:val="2"/>
          </w:tcPr>
          <w:p w14:paraId="0031D42C" w14:textId="35D949EA"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exchange of knowledge and experience in trauma surgery and acute care from a military perspective</w:t>
            </w:r>
          </w:p>
        </w:tc>
        <w:tc>
          <w:tcPr>
            <w:tcW w:w="4111" w:type="dxa"/>
          </w:tcPr>
          <w:p w14:paraId="12A55C80" w14:textId="54593A51"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exchange of knowledge and experience in trauma surgery and acute care from a South African perspective</w:t>
            </w:r>
          </w:p>
        </w:tc>
      </w:tr>
      <w:tr w:rsidR="00C53652" w:rsidRPr="003F6387" w14:paraId="2B9A6A56" w14:textId="77777777" w:rsidTr="00C53652">
        <w:trPr>
          <w:trHeight w:val="340"/>
        </w:trPr>
        <w:tc>
          <w:tcPr>
            <w:cnfStyle w:val="001000000000" w:firstRow="0" w:lastRow="0" w:firstColumn="1" w:lastColumn="0" w:oddVBand="0" w:evenVBand="0" w:oddHBand="0" w:evenHBand="0" w:firstRowFirstColumn="0" w:firstRowLastColumn="0" w:lastRowFirstColumn="0" w:lastRowLastColumn="0"/>
            <w:tcW w:w="1871" w:type="dxa"/>
            <w:vMerge/>
            <w:hideMark/>
          </w:tcPr>
          <w:p w14:paraId="1CB5BD99" w14:textId="77777777" w:rsidR="00C53652" w:rsidRPr="003F6387" w:rsidRDefault="00C53652" w:rsidP="00C53652">
            <w:pPr>
              <w:rPr>
                <w:rFonts w:ascii="Arial" w:eastAsia="Times New Roman" w:hAnsi="Arial" w:cs="Arial"/>
                <w:b w:val="0"/>
                <w:bCs w:val="0"/>
                <w:color w:val="000000"/>
                <w:sz w:val="20"/>
                <w:szCs w:val="20"/>
                <w:lang w:val="en-GB"/>
              </w:rPr>
            </w:pPr>
          </w:p>
        </w:tc>
        <w:tc>
          <w:tcPr>
            <w:tcW w:w="3794" w:type="dxa"/>
            <w:hideMark/>
          </w:tcPr>
          <w:p w14:paraId="03374916"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N/A</w:t>
            </w:r>
          </w:p>
        </w:tc>
        <w:tc>
          <w:tcPr>
            <w:tcW w:w="4536" w:type="dxa"/>
            <w:hideMark/>
          </w:tcPr>
          <w:p w14:paraId="7AFB94CD"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capacity on a continuous based availability</w:t>
            </w:r>
          </w:p>
        </w:tc>
        <w:tc>
          <w:tcPr>
            <w:tcW w:w="4111" w:type="dxa"/>
            <w:hideMark/>
          </w:tcPr>
          <w:p w14:paraId="20886514"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N/A</w:t>
            </w:r>
          </w:p>
        </w:tc>
      </w:tr>
      <w:tr w:rsidR="00C53652" w:rsidRPr="00330274" w14:paraId="08D4D3AC" w14:textId="77777777" w:rsidTr="00C53652">
        <w:trPr>
          <w:trHeight w:val="1020"/>
        </w:trPr>
        <w:tc>
          <w:tcPr>
            <w:cnfStyle w:val="001000000000" w:firstRow="0" w:lastRow="0" w:firstColumn="1" w:lastColumn="0" w:oddVBand="0" w:evenVBand="0" w:oddHBand="0" w:evenHBand="0" w:firstRowFirstColumn="0" w:firstRowLastColumn="0" w:lastRowFirstColumn="0" w:lastRowLastColumn="0"/>
            <w:tcW w:w="1871" w:type="dxa"/>
            <w:hideMark/>
          </w:tcPr>
          <w:p w14:paraId="5DEE3650" w14:textId="77777777" w:rsidR="00C53652" w:rsidRPr="003F6387" w:rsidRDefault="00C53652" w:rsidP="00C53652">
            <w:pPr>
              <w:jc w:val="center"/>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acute care training for military medical personnel</w:t>
            </w:r>
          </w:p>
        </w:tc>
        <w:tc>
          <w:tcPr>
            <w:tcW w:w="3794" w:type="dxa"/>
            <w:hideMark/>
          </w:tcPr>
          <w:p w14:paraId="16A6896F"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exposure to experiences of young military physicians and nurses for medical students</w:t>
            </w:r>
          </w:p>
        </w:tc>
        <w:tc>
          <w:tcPr>
            <w:tcW w:w="4536" w:type="dxa"/>
            <w:hideMark/>
          </w:tcPr>
          <w:p w14:paraId="0DF33028"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additional manpower with exchange of military medical experience on a continuous based availability</w:t>
            </w:r>
          </w:p>
        </w:tc>
        <w:tc>
          <w:tcPr>
            <w:tcW w:w="4111" w:type="dxa"/>
            <w:hideMark/>
          </w:tcPr>
          <w:p w14:paraId="458B3749"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retention and pre-deployment training for military medical personnel (from the Institute for Defence and Partner Hospitals and operational medical units)</w:t>
            </w:r>
          </w:p>
        </w:tc>
      </w:tr>
      <w:tr w:rsidR="00C53652" w:rsidRPr="00330274" w14:paraId="501A264E" w14:textId="77777777" w:rsidTr="00C53652">
        <w:trPr>
          <w:trHeight w:val="1020"/>
        </w:trPr>
        <w:tc>
          <w:tcPr>
            <w:cnfStyle w:val="001000000000" w:firstRow="0" w:lastRow="0" w:firstColumn="1" w:lastColumn="0" w:oddVBand="0" w:evenVBand="0" w:oddHBand="0" w:evenHBand="0" w:firstRowFirstColumn="0" w:firstRowLastColumn="0" w:lastRowFirstColumn="0" w:lastRowLastColumn="0"/>
            <w:tcW w:w="1871" w:type="dxa"/>
            <w:vMerge w:val="restart"/>
            <w:hideMark/>
          </w:tcPr>
          <w:p w14:paraId="67C93364" w14:textId="77777777" w:rsidR="00C53652" w:rsidRPr="003F6387" w:rsidRDefault="00C53652" w:rsidP="00C53652">
            <w:pPr>
              <w:jc w:val="center"/>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healthcare management and leadership training &amp; teaching</w:t>
            </w:r>
          </w:p>
        </w:tc>
        <w:tc>
          <w:tcPr>
            <w:tcW w:w="3794" w:type="dxa"/>
            <w:hideMark/>
          </w:tcPr>
          <w:p w14:paraId="2CC56F3A"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exchange of knowledge and experience in healthcare management and leadership for healthcare leadership and medical students &amp; nurses</w:t>
            </w:r>
          </w:p>
        </w:tc>
        <w:tc>
          <w:tcPr>
            <w:tcW w:w="4536" w:type="dxa"/>
            <w:hideMark/>
          </w:tcPr>
          <w:p w14:paraId="2D48CD20"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contribution to healthcare management in PMTS</w:t>
            </w:r>
          </w:p>
        </w:tc>
        <w:tc>
          <w:tcPr>
            <w:tcW w:w="4111" w:type="dxa"/>
            <w:hideMark/>
          </w:tcPr>
          <w:p w14:paraId="5CF22249"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exposure for university students &amp; researchers and military healthcare managers and leaders in South African healthcare</w:t>
            </w:r>
          </w:p>
        </w:tc>
      </w:tr>
      <w:tr w:rsidR="00C53652" w:rsidRPr="00330274" w14:paraId="64C6A2AA" w14:textId="77777777" w:rsidTr="00C53652">
        <w:trPr>
          <w:trHeight w:val="624"/>
        </w:trPr>
        <w:tc>
          <w:tcPr>
            <w:cnfStyle w:val="001000000000" w:firstRow="0" w:lastRow="0" w:firstColumn="1" w:lastColumn="0" w:oddVBand="0" w:evenVBand="0" w:oddHBand="0" w:evenHBand="0" w:firstRowFirstColumn="0" w:firstRowLastColumn="0" w:lastRowFirstColumn="0" w:lastRowLastColumn="0"/>
            <w:tcW w:w="1871" w:type="dxa"/>
            <w:vMerge/>
          </w:tcPr>
          <w:p w14:paraId="191EE710" w14:textId="77777777" w:rsidR="00C53652" w:rsidRPr="003F6387" w:rsidRDefault="00C53652" w:rsidP="00C53652">
            <w:pPr>
              <w:jc w:val="center"/>
              <w:rPr>
                <w:rFonts w:ascii="Arial" w:eastAsia="Times New Roman" w:hAnsi="Arial" w:cs="Arial"/>
                <w:b w:val="0"/>
                <w:bCs w:val="0"/>
                <w:color w:val="000000"/>
                <w:sz w:val="20"/>
                <w:szCs w:val="20"/>
                <w:lang w:val="en-GB"/>
              </w:rPr>
            </w:pPr>
          </w:p>
        </w:tc>
        <w:tc>
          <w:tcPr>
            <w:tcW w:w="8330" w:type="dxa"/>
            <w:gridSpan w:val="2"/>
          </w:tcPr>
          <w:p w14:paraId="102F5B86" w14:textId="22ECB22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management and (medical) leadership improvement in acute care organizations</w:t>
            </w:r>
          </w:p>
        </w:tc>
        <w:tc>
          <w:tcPr>
            <w:tcW w:w="4111" w:type="dxa"/>
          </w:tcPr>
          <w:p w14:paraId="03D6DC1B" w14:textId="5C027375"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 xml:space="preserve">(medical) leadership improvement during military operations </w:t>
            </w:r>
          </w:p>
        </w:tc>
      </w:tr>
      <w:tr w:rsidR="00C53652" w:rsidRPr="00330274" w14:paraId="3227A2C4" w14:textId="77777777" w:rsidTr="00C53652">
        <w:trPr>
          <w:trHeight w:val="340"/>
        </w:trPr>
        <w:tc>
          <w:tcPr>
            <w:cnfStyle w:val="001000000000" w:firstRow="0" w:lastRow="0" w:firstColumn="1" w:lastColumn="0" w:oddVBand="0" w:evenVBand="0" w:oddHBand="0" w:evenHBand="0" w:firstRowFirstColumn="0" w:firstRowLastColumn="0" w:lastRowFirstColumn="0" w:lastRowLastColumn="0"/>
            <w:tcW w:w="1871" w:type="dxa"/>
            <w:vMerge w:val="restart"/>
          </w:tcPr>
          <w:p w14:paraId="1959A1A8" w14:textId="0FD1BDD4" w:rsidR="00C53652" w:rsidRPr="003F6387" w:rsidRDefault="00C53652" w:rsidP="00C53652">
            <w:pPr>
              <w:jc w:val="center"/>
              <w:rPr>
                <w:rFonts w:ascii="Arial" w:eastAsia="Times New Roman" w:hAnsi="Arial" w:cs="Arial"/>
                <w:b w:val="0"/>
                <w:bCs w:val="0"/>
                <w:color w:val="000000"/>
                <w:sz w:val="20"/>
                <w:szCs w:val="20"/>
                <w:lang w:val="en-GB"/>
              </w:rPr>
            </w:pPr>
            <w:r w:rsidRPr="003F6387">
              <w:rPr>
                <w:rFonts w:ascii="Arial" w:eastAsia="Times New Roman" w:hAnsi="Arial" w:cs="Arial"/>
                <w:color w:val="000000"/>
                <w:sz w:val="20"/>
                <w:szCs w:val="20"/>
                <w:lang w:val="en-GB"/>
              </w:rPr>
              <w:t>cross-program scientific research</w:t>
            </w:r>
          </w:p>
        </w:tc>
        <w:tc>
          <w:tcPr>
            <w:tcW w:w="12441" w:type="dxa"/>
            <w:gridSpan w:val="3"/>
          </w:tcPr>
          <w:p w14:paraId="4BC07A7B" w14:textId="2E9D089C"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exchange of knowledge in medical and clinical fields of interest</w:t>
            </w:r>
          </w:p>
        </w:tc>
      </w:tr>
      <w:tr w:rsidR="00C53652" w:rsidRPr="00330274" w14:paraId="2B681528" w14:textId="77777777" w:rsidTr="00C53652">
        <w:trPr>
          <w:trHeight w:val="624"/>
        </w:trPr>
        <w:tc>
          <w:tcPr>
            <w:cnfStyle w:val="001000000000" w:firstRow="0" w:lastRow="0" w:firstColumn="1" w:lastColumn="0" w:oddVBand="0" w:evenVBand="0" w:oddHBand="0" w:evenHBand="0" w:firstRowFirstColumn="0" w:firstRowLastColumn="0" w:lastRowFirstColumn="0" w:lastRowLastColumn="0"/>
            <w:tcW w:w="1871" w:type="dxa"/>
            <w:vMerge/>
            <w:hideMark/>
          </w:tcPr>
          <w:p w14:paraId="21E0E94F" w14:textId="77777777" w:rsidR="00C53652" w:rsidRPr="003F6387" w:rsidRDefault="00C53652" w:rsidP="00C53652">
            <w:pPr>
              <w:rPr>
                <w:rFonts w:ascii="Arial" w:eastAsia="Times New Roman" w:hAnsi="Arial" w:cs="Arial"/>
                <w:b w:val="0"/>
                <w:bCs w:val="0"/>
                <w:color w:val="000000"/>
                <w:sz w:val="20"/>
                <w:szCs w:val="20"/>
                <w:lang w:val="en-GB"/>
              </w:rPr>
            </w:pPr>
          </w:p>
        </w:tc>
        <w:tc>
          <w:tcPr>
            <w:tcW w:w="3794" w:type="dxa"/>
            <w:hideMark/>
          </w:tcPr>
          <w:p w14:paraId="4C633146"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exploration of innovations within the whole program</w:t>
            </w:r>
          </w:p>
        </w:tc>
        <w:tc>
          <w:tcPr>
            <w:tcW w:w="4536" w:type="dxa"/>
            <w:hideMark/>
          </w:tcPr>
          <w:p w14:paraId="14661F67"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N/A</w:t>
            </w:r>
          </w:p>
        </w:tc>
        <w:tc>
          <w:tcPr>
            <w:tcW w:w="4111" w:type="dxa"/>
            <w:hideMark/>
          </w:tcPr>
          <w:p w14:paraId="2CCF6525" w14:textId="77777777" w:rsidR="00C53652" w:rsidRPr="003F6387" w:rsidRDefault="00C53652" w:rsidP="00C5365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rPr>
            </w:pPr>
            <w:r w:rsidRPr="003F6387">
              <w:rPr>
                <w:rFonts w:ascii="Arial" w:eastAsia="Times New Roman" w:hAnsi="Arial" w:cs="Arial"/>
                <w:color w:val="000000"/>
                <w:sz w:val="20"/>
                <w:szCs w:val="20"/>
                <w:lang w:val="en-GB"/>
              </w:rPr>
              <w:t>exploration of innovations within the whole program</w:t>
            </w:r>
          </w:p>
        </w:tc>
      </w:tr>
    </w:tbl>
    <w:p w14:paraId="1D90AE82" w14:textId="77777777" w:rsidR="003A6244" w:rsidRDefault="003A6244" w:rsidP="00F67379">
      <w:pPr>
        <w:spacing w:line="480" w:lineRule="auto"/>
        <w:rPr>
          <w:rFonts w:ascii="Arial" w:eastAsia="Arial" w:hAnsi="Arial" w:cs="Arial"/>
          <w:sz w:val="20"/>
          <w:szCs w:val="20"/>
          <w:lang w:val="en-GB"/>
        </w:rPr>
      </w:pPr>
    </w:p>
    <w:p w14:paraId="3BE99B17" w14:textId="4A5E452D" w:rsidR="002B661D" w:rsidRPr="005F1603" w:rsidRDefault="007707E5" w:rsidP="00F67379">
      <w:pPr>
        <w:spacing w:line="480" w:lineRule="auto"/>
        <w:rPr>
          <w:rFonts w:ascii="Arial" w:eastAsia="Arial" w:hAnsi="Arial" w:cs="Arial"/>
          <w:sz w:val="20"/>
          <w:szCs w:val="20"/>
          <w:lang w:val="en-GB"/>
        </w:rPr>
      </w:pPr>
      <w:r>
        <w:rPr>
          <w:rFonts w:ascii="Arial" w:eastAsia="Arial" w:hAnsi="Arial" w:cs="Arial"/>
          <w:noProof/>
          <w:sz w:val="20"/>
          <w:szCs w:val="20"/>
        </w:rPr>
        <mc:AlternateContent>
          <mc:Choice Requires="wps">
            <w:drawing>
              <wp:anchor distT="0" distB="0" distL="114300" distR="114300" simplePos="0" relativeHeight="251654144" behindDoc="0" locked="0" layoutInCell="1" allowOverlap="1" wp14:anchorId="54DF83E7" wp14:editId="638B6B63">
                <wp:simplePos x="0" y="0"/>
                <wp:positionH relativeFrom="column">
                  <wp:posOffset>3337</wp:posOffset>
                </wp:positionH>
                <wp:positionV relativeFrom="paragraph">
                  <wp:posOffset>77765</wp:posOffset>
                </wp:positionV>
                <wp:extent cx="7719238" cy="265814"/>
                <wp:effectExtent l="0" t="0" r="2540" b="1270"/>
                <wp:wrapNone/>
                <wp:docPr id="4" name="Tekstvak 4"/>
                <wp:cNvGraphicFramePr/>
                <a:graphic xmlns:a="http://schemas.openxmlformats.org/drawingml/2006/main">
                  <a:graphicData uri="http://schemas.microsoft.com/office/word/2010/wordprocessingShape">
                    <wps:wsp>
                      <wps:cNvSpPr txBox="1"/>
                      <wps:spPr>
                        <a:xfrm>
                          <a:off x="0" y="0"/>
                          <a:ext cx="7719238" cy="265814"/>
                        </a:xfrm>
                        <a:prstGeom prst="rect">
                          <a:avLst/>
                        </a:prstGeom>
                        <a:solidFill>
                          <a:schemeClr val="lt1"/>
                        </a:solidFill>
                        <a:ln w="6350">
                          <a:noFill/>
                        </a:ln>
                      </wps:spPr>
                      <wps:txbx>
                        <w:txbxContent>
                          <w:p w14:paraId="2860B594" w14:textId="7DA2B857" w:rsidR="00FF79A5" w:rsidRPr="00275B2B" w:rsidRDefault="00FF79A5">
                            <w:pPr>
                              <w:rPr>
                                <w:rFonts w:ascii="Arial" w:hAnsi="Arial" w:cs="Arial"/>
                                <w:sz w:val="16"/>
                                <w:szCs w:val="16"/>
                                <w:lang w:val="en-GB"/>
                              </w:rPr>
                            </w:pPr>
                            <w:r w:rsidRPr="00275B2B">
                              <w:rPr>
                                <w:rFonts w:ascii="Arial" w:hAnsi="Arial" w:cs="Arial"/>
                                <w:i/>
                                <w:sz w:val="16"/>
                                <w:szCs w:val="16"/>
                                <w:lang w:val="en-GB"/>
                              </w:rPr>
                              <w:t>UKZN</w:t>
                            </w:r>
                            <w:r w:rsidRPr="00275B2B">
                              <w:rPr>
                                <w:rFonts w:ascii="Arial" w:hAnsi="Arial" w:cs="Arial"/>
                                <w:sz w:val="16"/>
                                <w:szCs w:val="16"/>
                                <w:lang w:val="en-GB"/>
                              </w:rPr>
                              <w:t xml:space="preserve"> indicates </w:t>
                            </w:r>
                            <w:r w:rsidRPr="00275B2B">
                              <w:rPr>
                                <w:rFonts w:ascii="Arial" w:eastAsia="Arial" w:hAnsi="Arial" w:cs="Arial"/>
                                <w:sz w:val="16"/>
                                <w:szCs w:val="16"/>
                                <w:lang w:val="en-GB"/>
                              </w:rPr>
                              <w:t xml:space="preserve">University of KwaZulu-Natal, </w:t>
                            </w:r>
                            <w:r w:rsidRPr="00275B2B">
                              <w:rPr>
                                <w:rFonts w:ascii="Arial" w:eastAsia="Arial" w:hAnsi="Arial" w:cs="Arial"/>
                                <w:i/>
                                <w:sz w:val="16"/>
                                <w:szCs w:val="16"/>
                                <w:lang w:val="en-GB"/>
                              </w:rPr>
                              <w:t>PMTS</w:t>
                            </w:r>
                            <w:r w:rsidRPr="00275B2B">
                              <w:rPr>
                                <w:rFonts w:ascii="Arial" w:eastAsia="Arial" w:hAnsi="Arial" w:cs="Arial"/>
                                <w:sz w:val="16"/>
                                <w:szCs w:val="16"/>
                                <w:lang w:val="en-GB"/>
                              </w:rPr>
                              <w:t xml:space="preserve">: Pietermaritzburg Metropolitan Trauma Service, </w:t>
                            </w:r>
                            <w:r w:rsidRPr="00C53652">
                              <w:rPr>
                                <w:rFonts w:ascii="Arial" w:eastAsia="Arial" w:hAnsi="Arial" w:cs="Arial"/>
                                <w:i/>
                                <w:iCs/>
                                <w:sz w:val="16"/>
                                <w:szCs w:val="16"/>
                                <w:lang w:val="en-GB"/>
                              </w:rPr>
                              <w:t>MoD</w:t>
                            </w:r>
                            <w:r w:rsidRPr="00275B2B">
                              <w:rPr>
                                <w:rFonts w:ascii="Arial" w:eastAsia="Arial" w:hAnsi="Arial" w:cs="Arial"/>
                                <w:sz w:val="16"/>
                                <w:szCs w:val="16"/>
                                <w:lang w:val="en-GB"/>
                              </w:rPr>
                              <w:t>: (Dutch) Ministry of Defence</w:t>
                            </w:r>
                            <w:r w:rsidR="003A6244">
                              <w:rPr>
                                <w:rFonts w:ascii="Arial" w:eastAsia="Arial" w:hAnsi="Arial" w:cs="Arial"/>
                                <w:sz w:val="16"/>
                                <w:szCs w:val="16"/>
                                <w:lang w:val="en-GB"/>
                              </w:rPr>
                              <w:t xml:space="preserve">, </w:t>
                            </w:r>
                            <w:r w:rsidR="003A6244">
                              <w:rPr>
                                <w:rFonts w:ascii="Arial" w:eastAsia="Arial" w:hAnsi="Arial" w:cs="Arial"/>
                                <w:i/>
                                <w:iCs/>
                                <w:sz w:val="16"/>
                                <w:szCs w:val="16"/>
                                <w:lang w:val="en-GB"/>
                              </w:rPr>
                              <w:t>N/A</w:t>
                            </w:r>
                            <w:r w:rsidR="003A6244">
                              <w:rPr>
                                <w:rFonts w:ascii="Arial" w:eastAsia="Arial" w:hAnsi="Arial" w:cs="Arial"/>
                                <w:sz w:val="16"/>
                                <w:szCs w:val="16"/>
                                <w:lang w:val="en-GB"/>
                              </w:rPr>
                              <w:t>: not applicable.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4DF83E7" id="_x0000_t202" coordsize="21600,21600" o:spt="202" path="m,l,21600r21600,l21600,xe">
                <v:stroke joinstyle="miter"/>
                <v:path gradientshapeok="t" o:connecttype="rect"/>
              </v:shapetype>
              <v:shape id="Tekstvak 4" o:spid="_x0000_s1026" type="#_x0000_t202" style="position:absolute;margin-left:.25pt;margin-top:6.1pt;width:607.8pt;height:20.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" fillcolor="white [3201]" stroked="f" strokeweight=".5pt">
                <v:textbox>
                  <w:txbxContent>
                    <w:p w14:paraId="2860B594" w14:textId="7DA2B857" w:rsidR="00FF79A5" w:rsidRPr="00275B2B" w:rsidRDefault="00FF79A5">
                      <w:pPr>
                        <w:rPr>
                          <w:rFonts w:ascii="Arial" w:hAnsi="Arial" w:cs="Arial"/>
                          <w:sz w:val="16"/>
                          <w:szCs w:val="16"/>
                          <w:lang w:val="en-GB"/>
                        </w:rPr>
                      </w:pPr>
                      <w:r w:rsidRPr="00275B2B">
                        <w:rPr>
                          <w:rFonts w:ascii="Arial" w:hAnsi="Arial" w:cs="Arial"/>
                          <w:i/>
                          <w:sz w:val="16"/>
                          <w:szCs w:val="16"/>
                          <w:lang w:val="en-GB"/>
                        </w:rPr>
                        <w:t>UKZN</w:t>
                      </w:r>
                      <w:r w:rsidRPr="00275B2B">
                        <w:rPr>
                          <w:rFonts w:ascii="Arial" w:hAnsi="Arial" w:cs="Arial"/>
                          <w:sz w:val="16"/>
                          <w:szCs w:val="16"/>
                          <w:lang w:val="en-GB"/>
                        </w:rPr>
                        <w:t xml:space="preserve"> indicates </w:t>
                      </w:r>
                      <w:r w:rsidRPr="00275B2B">
                        <w:rPr>
                          <w:rFonts w:ascii="Arial" w:eastAsia="Arial" w:hAnsi="Arial" w:cs="Arial"/>
                          <w:sz w:val="16"/>
                          <w:szCs w:val="16"/>
                          <w:lang w:val="en-GB"/>
                        </w:rPr>
                        <w:t xml:space="preserve">University of KwaZulu-Natal, </w:t>
                      </w:r>
                      <w:r w:rsidRPr="00275B2B">
                        <w:rPr>
                          <w:rFonts w:ascii="Arial" w:eastAsia="Arial" w:hAnsi="Arial" w:cs="Arial"/>
                          <w:i/>
                          <w:sz w:val="16"/>
                          <w:szCs w:val="16"/>
                          <w:lang w:val="en-GB"/>
                        </w:rPr>
                        <w:t>PMTS</w:t>
                      </w:r>
                      <w:r w:rsidRPr="00275B2B">
                        <w:rPr>
                          <w:rFonts w:ascii="Arial" w:eastAsia="Arial" w:hAnsi="Arial" w:cs="Arial"/>
                          <w:sz w:val="16"/>
                          <w:szCs w:val="16"/>
                          <w:lang w:val="en-GB"/>
                        </w:rPr>
                        <w:t xml:space="preserve">: Pietermaritzburg Metropolitan Trauma Service, </w:t>
                      </w:r>
                      <w:r w:rsidRPr="00C53652">
                        <w:rPr>
                          <w:rFonts w:ascii="Arial" w:eastAsia="Arial" w:hAnsi="Arial" w:cs="Arial"/>
                          <w:i/>
                          <w:iCs/>
                          <w:sz w:val="16"/>
                          <w:szCs w:val="16"/>
                          <w:lang w:val="en-GB"/>
                        </w:rPr>
                        <w:t>MoD</w:t>
                      </w:r>
                      <w:r w:rsidRPr="00275B2B">
                        <w:rPr>
                          <w:rFonts w:ascii="Arial" w:eastAsia="Arial" w:hAnsi="Arial" w:cs="Arial"/>
                          <w:sz w:val="16"/>
                          <w:szCs w:val="16"/>
                          <w:lang w:val="en-GB"/>
                        </w:rPr>
                        <w:t>: (Dutch) Ministry of Defence</w:t>
                      </w:r>
                      <w:r w:rsidR="003A6244">
                        <w:rPr>
                          <w:rFonts w:ascii="Arial" w:eastAsia="Arial" w:hAnsi="Arial" w:cs="Arial"/>
                          <w:sz w:val="16"/>
                          <w:szCs w:val="16"/>
                          <w:lang w:val="en-GB"/>
                        </w:rPr>
                        <w:t xml:space="preserve">, </w:t>
                      </w:r>
                      <w:r w:rsidR="003A6244">
                        <w:rPr>
                          <w:rFonts w:ascii="Arial" w:eastAsia="Arial" w:hAnsi="Arial" w:cs="Arial"/>
                          <w:i/>
                          <w:iCs/>
                          <w:sz w:val="16"/>
                          <w:szCs w:val="16"/>
                          <w:lang w:val="en-GB"/>
                        </w:rPr>
                        <w:t>N/A</w:t>
                      </w:r>
                      <w:r w:rsidR="003A6244">
                        <w:rPr>
                          <w:rFonts w:ascii="Arial" w:eastAsia="Arial" w:hAnsi="Arial" w:cs="Arial"/>
                          <w:sz w:val="16"/>
                          <w:szCs w:val="16"/>
                          <w:lang w:val="en-GB"/>
                        </w:rPr>
                        <w:t>: not applicable</w:t>
                      </w:r>
                      <w:r w:rsidR="003A6244">
                        <w:rPr>
                          <w:rFonts w:ascii="Arial" w:eastAsia="Arial" w:hAnsi="Arial" w:cs="Arial"/>
                          <w:sz w:val="16"/>
                          <w:szCs w:val="16"/>
                          <w:lang w:val="en-GB"/>
                        </w:rPr>
                        <w:t>.</w:t>
                      </w:r>
                    </w:p>
                  </w:txbxContent>
                </v:textbox>
              </v:shape>
            </w:pict>
          </mc:Fallback>
        </mc:AlternateContent>
      </w:r>
    </w:p>
    <w:p w14:paraId="777FA8BD" w14:textId="77777777" w:rsidR="003A6244" w:rsidRDefault="003A6244" w:rsidP="00F67379">
      <w:pPr>
        <w:spacing w:line="480" w:lineRule="auto"/>
        <w:rPr>
          <w:rFonts w:ascii="Arial" w:eastAsia="Arial" w:hAnsi="Arial" w:cs="Arial"/>
          <w:sz w:val="20"/>
          <w:szCs w:val="20"/>
          <w:lang w:val="en-GB"/>
        </w:rPr>
        <w:sectPr w:rsidR="003A6244" w:rsidSect="003A6244">
          <w:pgSz w:w="16817" w:h="11901" w:orient="landscape"/>
          <w:pgMar w:top="1418" w:right="1418" w:bottom="1418" w:left="1418" w:header="709" w:footer="709" w:gutter="0"/>
          <w:cols w:space="708"/>
          <w:docGrid w:linePitch="360"/>
        </w:sectPr>
      </w:pPr>
    </w:p>
    <w:p w14:paraId="0D5D5FED" w14:textId="68A2BF36" w:rsidR="00A9712F" w:rsidRPr="005F1603" w:rsidRDefault="00A9712F" w:rsidP="00F67379">
      <w:pPr>
        <w:pStyle w:val="Caption"/>
        <w:keepNext/>
        <w:spacing w:line="480" w:lineRule="auto"/>
        <w:rPr>
          <w:rFonts w:ascii="Arial" w:hAnsi="Arial" w:cs="Arial"/>
          <w:i w:val="0"/>
          <w:color w:val="auto"/>
          <w:sz w:val="20"/>
          <w:lang w:val="en-GB"/>
        </w:rPr>
      </w:pPr>
      <w:r w:rsidRPr="005F1603">
        <w:rPr>
          <w:rFonts w:ascii="Arial" w:hAnsi="Arial" w:cs="Arial"/>
          <w:b/>
          <w:i w:val="0"/>
          <w:color w:val="auto"/>
          <w:sz w:val="20"/>
          <w:lang w:val="en-GB"/>
        </w:rPr>
        <w:t xml:space="preserve">Table </w:t>
      </w:r>
      <w:r w:rsidR="002B661D" w:rsidRPr="000E28BA">
        <w:rPr>
          <w:rFonts w:ascii="Arial" w:hAnsi="Arial" w:cs="Arial"/>
          <w:b/>
          <w:i w:val="0"/>
          <w:color w:val="auto"/>
          <w:sz w:val="20"/>
          <w:lang w:val="en-GB"/>
        </w:rPr>
        <w:t>2</w:t>
      </w:r>
      <w:r w:rsidR="00581480" w:rsidRPr="005F1603">
        <w:rPr>
          <w:rFonts w:ascii="Arial" w:hAnsi="Arial" w:cs="Arial"/>
          <w:i w:val="0"/>
          <w:color w:val="auto"/>
          <w:sz w:val="20"/>
          <w:lang w:val="en-GB"/>
        </w:rPr>
        <w:t xml:space="preserve">. </w:t>
      </w:r>
      <w:r w:rsidRPr="005F1603">
        <w:rPr>
          <w:rFonts w:ascii="Arial" w:hAnsi="Arial" w:cs="Arial"/>
          <w:i w:val="0"/>
          <w:color w:val="auto"/>
          <w:sz w:val="20"/>
          <w:lang w:val="en-GB"/>
        </w:rPr>
        <w:t>Trauma admissions on office holidays</w:t>
      </w:r>
    </w:p>
    <w:tbl>
      <w:tblPr>
        <w:tblW w:w="6691" w:type="dxa"/>
        <w:tblInd w:w="113" w:type="dxa"/>
        <w:tblBorders>
          <w:top w:val="single" w:sz="4" w:space="0" w:color="000000"/>
          <w:bottom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3006"/>
        <w:gridCol w:w="1276"/>
        <w:gridCol w:w="2409"/>
      </w:tblGrid>
      <w:tr w:rsidR="00E544CB" w:rsidRPr="000E28BA" w14:paraId="7AF71A5B" w14:textId="77777777" w:rsidTr="00797016">
        <w:trPr>
          <w:cantSplit/>
        </w:trPr>
        <w:tc>
          <w:tcPr>
            <w:tcW w:w="3006" w:type="dxa"/>
            <w:tcBorders>
              <w:bottom w:val="single" w:sz="4" w:space="0" w:color="auto"/>
              <w:right w:val="nil"/>
            </w:tcBorders>
            <w:shd w:val="clear" w:color="000000" w:fill="auto"/>
            <w:vAlign w:val="bottom"/>
          </w:tcPr>
          <w:p w14:paraId="76C7E2FA" w14:textId="77777777" w:rsidR="00826081" w:rsidRPr="005F1603" w:rsidRDefault="00D62651" w:rsidP="00F67379">
            <w:pPr>
              <w:autoSpaceDE w:val="0"/>
              <w:autoSpaceDN w:val="0"/>
              <w:spacing w:line="480" w:lineRule="auto"/>
              <w:rPr>
                <w:rFonts w:ascii="Arial" w:eastAsia="Arial" w:hAnsi="Arial" w:cs="Arial"/>
                <w:b/>
                <w:sz w:val="20"/>
                <w:szCs w:val="20"/>
                <w:lang w:val="en-GB"/>
              </w:rPr>
            </w:pPr>
            <w:r w:rsidRPr="005F1603">
              <w:rPr>
                <w:rFonts w:ascii="Arial" w:eastAsia="Arial" w:hAnsi="Arial" w:cs="Arial"/>
                <w:b/>
                <w:sz w:val="20"/>
                <w:szCs w:val="20"/>
                <w:lang w:val="en-GB"/>
              </w:rPr>
              <w:t>Holiday</w:t>
            </w:r>
          </w:p>
        </w:tc>
        <w:tc>
          <w:tcPr>
            <w:tcW w:w="1276" w:type="dxa"/>
            <w:tcBorders>
              <w:top w:val="single" w:sz="4" w:space="0" w:color="auto"/>
              <w:left w:val="nil"/>
              <w:bottom w:val="single" w:sz="4" w:space="0" w:color="auto"/>
              <w:right w:val="nil"/>
            </w:tcBorders>
            <w:shd w:val="clear" w:color="000000" w:fill="auto"/>
          </w:tcPr>
          <w:p w14:paraId="6D5B75AC" w14:textId="77777777" w:rsidR="00826081" w:rsidRPr="005F1603" w:rsidRDefault="00D62651" w:rsidP="00F67379">
            <w:pPr>
              <w:autoSpaceDE w:val="0"/>
              <w:autoSpaceDN w:val="0"/>
              <w:spacing w:line="480" w:lineRule="auto"/>
              <w:ind w:left="60" w:right="60"/>
              <w:jc w:val="right"/>
              <w:rPr>
                <w:rFonts w:ascii="Arial" w:eastAsia="Arial" w:hAnsi="Arial" w:cs="Arial"/>
                <w:b/>
                <w:sz w:val="20"/>
                <w:szCs w:val="20"/>
                <w:lang w:val="en-GB"/>
              </w:rPr>
            </w:pPr>
            <w:r w:rsidRPr="005F1603">
              <w:rPr>
                <w:rFonts w:ascii="Arial" w:eastAsia="Arial" w:hAnsi="Arial" w:cs="Arial"/>
                <w:b/>
                <w:sz w:val="20"/>
                <w:szCs w:val="20"/>
                <w:lang w:val="en-GB"/>
              </w:rPr>
              <w:t>Frequency</w:t>
            </w:r>
          </w:p>
        </w:tc>
        <w:tc>
          <w:tcPr>
            <w:tcW w:w="2409" w:type="dxa"/>
            <w:tcBorders>
              <w:top w:val="single" w:sz="4" w:space="0" w:color="auto"/>
              <w:left w:val="nil"/>
              <w:bottom w:val="single" w:sz="4" w:space="0" w:color="auto"/>
            </w:tcBorders>
            <w:shd w:val="clear" w:color="000000" w:fill="auto"/>
          </w:tcPr>
          <w:p w14:paraId="68BE3434" w14:textId="7FEB6A67" w:rsidR="00826081" w:rsidRPr="005F1603" w:rsidRDefault="00D62651" w:rsidP="00F67379">
            <w:pPr>
              <w:autoSpaceDE w:val="0"/>
              <w:autoSpaceDN w:val="0"/>
              <w:spacing w:line="480" w:lineRule="auto"/>
              <w:ind w:left="60" w:right="60"/>
              <w:jc w:val="right"/>
              <w:rPr>
                <w:rFonts w:ascii="Arial" w:eastAsia="Arial" w:hAnsi="Arial" w:cs="Arial"/>
                <w:b/>
                <w:sz w:val="20"/>
                <w:szCs w:val="20"/>
                <w:lang w:val="en-GB"/>
              </w:rPr>
            </w:pPr>
            <w:r w:rsidRPr="005F1603">
              <w:rPr>
                <w:rFonts w:ascii="Arial" w:eastAsia="Arial" w:hAnsi="Arial" w:cs="Arial"/>
                <w:b/>
                <w:sz w:val="20"/>
                <w:szCs w:val="20"/>
                <w:lang w:val="en-GB"/>
              </w:rPr>
              <w:t>Percentage</w:t>
            </w:r>
            <w:r w:rsidR="00E544CB" w:rsidRPr="005F1603">
              <w:rPr>
                <w:rFonts w:ascii="Arial" w:eastAsia="Arial" w:hAnsi="Arial" w:cs="Arial"/>
                <w:b/>
                <w:sz w:val="20"/>
                <w:szCs w:val="20"/>
                <w:lang w:val="en-GB"/>
              </w:rPr>
              <w:t xml:space="preserve"> from total admissions (9,403)</w:t>
            </w:r>
            <w:r w:rsidRPr="005F1603">
              <w:rPr>
                <w:rFonts w:ascii="Arial" w:eastAsia="Arial" w:hAnsi="Arial" w:cs="Arial"/>
                <w:b/>
                <w:sz w:val="20"/>
                <w:szCs w:val="20"/>
                <w:lang w:val="en-GB"/>
              </w:rPr>
              <w:t xml:space="preserve"> </w:t>
            </w:r>
          </w:p>
          <w:p w14:paraId="63E59E4F" w14:textId="2A6CAB15" w:rsidR="00826081" w:rsidRPr="005F1603" w:rsidRDefault="00826081" w:rsidP="00F67379">
            <w:pPr>
              <w:autoSpaceDE w:val="0"/>
              <w:autoSpaceDN w:val="0"/>
              <w:spacing w:line="480" w:lineRule="auto"/>
              <w:ind w:left="60" w:right="60"/>
              <w:jc w:val="right"/>
              <w:rPr>
                <w:rFonts w:ascii="Arial" w:eastAsia="Arial" w:hAnsi="Arial" w:cs="Arial"/>
                <w:b/>
                <w:sz w:val="20"/>
                <w:szCs w:val="20"/>
                <w:lang w:val="en-GB"/>
              </w:rPr>
            </w:pPr>
          </w:p>
        </w:tc>
      </w:tr>
      <w:tr w:rsidR="00E544CB" w:rsidRPr="000E28BA" w14:paraId="34B36CF1" w14:textId="77777777" w:rsidTr="00797016">
        <w:trPr>
          <w:cantSplit/>
        </w:trPr>
        <w:tc>
          <w:tcPr>
            <w:tcW w:w="3006" w:type="dxa"/>
            <w:tcBorders>
              <w:bottom w:val="nil"/>
              <w:right w:val="nil"/>
            </w:tcBorders>
            <w:shd w:val="clear" w:color="000000" w:fill="auto"/>
            <w:vAlign w:val="bottom"/>
          </w:tcPr>
          <w:p w14:paraId="74BB1735" w14:textId="0F0AC1B3"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New </w:t>
            </w:r>
            <w:r w:rsidR="000E28BA" w:rsidRPr="000E28BA">
              <w:rPr>
                <w:rFonts w:ascii="Arial" w:eastAsia="Arial" w:hAnsi="Arial" w:cs="Arial"/>
                <w:sz w:val="20"/>
                <w:szCs w:val="20"/>
                <w:lang w:val="en-GB"/>
              </w:rPr>
              <w:t>Year’s</w:t>
            </w:r>
            <w:r w:rsidRPr="005F1603">
              <w:rPr>
                <w:rFonts w:ascii="Arial" w:eastAsia="Arial" w:hAnsi="Arial" w:cs="Arial"/>
                <w:sz w:val="20"/>
                <w:szCs w:val="20"/>
                <w:lang w:val="en-GB"/>
              </w:rPr>
              <w:t xml:space="preserve"> Day (Jan. 1)</w:t>
            </w:r>
          </w:p>
        </w:tc>
        <w:tc>
          <w:tcPr>
            <w:tcW w:w="1276" w:type="dxa"/>
            <w:tcBorders>
              <w:top w:val="single" w:sz="4" w:space="0" w:color="auto"/>
              <w:left w:val="nil"/>
              <w:bottom w:val="nil"/>
              <w:right w:val="nil"/>
            </w:tcBorders>
            <w:shd w:val="clear" w:color="000000" w:fill="auto"/>
            <w:vAlign w:val="bottom"/>
          </w:tcPr>
          <w:p w14:paraId="487639B9"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60</w:t>
            </w:r>
          </w:p>
        </w:tc>
        <w:tc>
          <w:tcPr>
            <w:tcW w:w="2409" w:type="dxa"/>
            <w:tcBorders>
              <w:top w:val="single" w:sz="4" w:space="0" w:color="auto"/>
              <w:left w:val="nil"/>
              <w:bottom w:val="nil"/>
              <w:right w:val="nil"/>
            </w:tcBorders>
            <w:shd w:val="clear" w:color="000000" w:fill="auto"/>
            <w:vAlign w:val="bottom"/>
          </w:tcPr>
          <w:p w14:paraId="7A915694"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0,6</w:t>
            </w:r>
          </w:p>
        </w:tc>
      </w:tr>
      <w:tr w:rsidR="00E544CB" w:rsidRPr="000E28BA" w14:paraId="686B2BF6" w14:textId="77777777" w:rsidTr="00797016">
        <w:trPr>
          <w:cantSplit/>
        </w:trPr>
        <w:tc>
          <w:tcPr>
            <w:tcW w:w="3006" w:type="dxa"/>
            <w:tcBorders>
              <w:top w:val="nil"/>
              <w:bottom w:val="nil"/>
              <w:right w:val="nil"/>
            </w:tcBorders>
            <w:shd w:val="clear" w:color="000000" w:fill="auto"/>
            <w:vAlign w:val="bottom"/>
          </w:tcPr>
          <w:p w14:paraId="62673915" w14:textId="77777777"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Human Rights Day (Mar. 21)</w:t>
            </w:r>
          </w:p>
        </w:tc>
        <w:tc>
          <w:tcPr>
            <w:tcW w:w="1276" w:type="dxa"/>
            <w:tcBorders>
              <w:top w:val="nil"/>
              <w:left w:val="nil"/>
              <w:bottom w:val="nil"/>
              <w:right w:val="nil"/>
            </w:tcBorders>
            <w:shd w:val="clear" w:color="000000" w:fill="auto"/>
            <w:vAlign w:val="bottom"/>
          </w:tcPr>
          <w:p w14:paraId="2D05CB2C"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24</w:t>
            </w:r>
          </w:p>
        </w:tc>
        <w:tc>
          <w:tcPr>
            <w:tcW w:w="2409" w:type="dxa"/>
            <w:tcBorders>
              <w:top w:val="nil"/>
              <w:left w:val="nil"/>
              <w:bottom w:val="nil"/>
              <w:right w:val="nil"/>
            </w:tcBorders>
            <w:shd w:val="clear" w:color="000000" w:fill="auto"/>
            <w:vAlign w:val="bottom"/>
          </w:tcPr>
          <w:p w14:paraId="52502A14"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0,3</w:t>
            </w:r>
          </w:p>
        </w:tc>
      </w:tr>
      <w:tr w:rsidR="00E544CB" w:rsidRPr="000E28BA" w14:paraId="43F05682" w14:textId="77777777" w:rsidTr="00797016">
        <w:trPr>
          <w:cantSplit/>
        </w:trPr>
        <w:tc>
          <w:tcPr>
            <w:tcW w:w="3006" w:type="dxa"/>
            <w:tcBorders>
              <w:top w:val="nil"/>
              <w:bottom w:val="nil"/>
              <w:right w:val="nil"/>
            </w:tcBorders>
            <w:shd w:val="clear" w:color="000000" w:fill="auto"/>
            <w:vAlign w:val="bottom"/>
          </w:tcPr>
          <w:p w14:paraId="72826F61" w14:textId="77777777"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Good Friday (Mar. 30)</w:t>
            </w:r>
          </w:p>
        </w:tc>
        <w:tc>
          <w:tcPr>
            <w:tcW w:w="1276" w:type="dxa"/>
            <w:tcBorders>
              <w:top w:val="nil"/>
              <w:left w:val="nil"/>
              <w:bottom w:val="nil"/>
              <w:right w:val="nil"/>
            </w:tcBorders>
            <w:shd w:val="clear" w:color="000000" w:fill="auto"/>
            <w:vAlign w:val="bottom"/>
          </w:tcPr>
          <w:p w14:paraId="10F7D57A"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30</w:t>
            </w:r>
          </w:p>
        </w:tc>
        <w:tc>
          <w:tcPr>
            <w:tcW w:w="2409" w:type="dxa"/>
            <w:tcBorders>
              <w:top w:val="nil"/>
              <w:left w:val="nil"/>
              <w:bottom w:val="nil"/>
              <w:right w:val="nil"/>
            </w:tcBorders>
            <w:shd w:val="clear" w:color="000000" w:fill="auto"/>
            <w:vAlign w:val="bottom"/>
          </w:tcPr>
          <w:p w14:paraId="0EC558E7"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0,3</w:t>
            </w:r>
          </w:p>
        </w:tc>
      </w:tr>
      <w:tr w:rsidR="00E544CB" w:rsidRPr="000E28BA" w14:paraId="241B16BB" w14:textId="77777777" w:rsidTr="00797016">
        <w:trPr>
          <w:cantSplit/>
        </w:trPr>
        <w:tc>
          <w:tcPr>
            <w:tcW w:w="3006" w:type="dxa"/>
            <w:tcBorders>
              <w:top w:val="nil"/>
              <w:bottom w:val="nil"/>
              <w:right w:val="nil"/>
            </w:tcBorders>
            <w:shd w:val="clear" w:color="000000" w:fill="auto"/>
            <w:vAlign w:val="bottom"/>
          </w:tcPr>
          <w:p w14:paraId="763382BA" w14:textId="77777777"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Family Day (Apr. 2)</w:t>
            </w:r>
          </w:p>
        </w:tc>
        <w:tc>
          <w:tcPr>
            <w:tcW w:w="1276" w:type="dxa"/>
            <w:tcBorders>
              <w:top w:val="nil"/>
              <w:left w:val="nil"/>
              <w:bottom w:val="nil"/>
              <w:right w:val="nil"/>
            </w:tcBorders>
            <w:shd w:val="clear" w:color="000000" w:fill="auto"/>
            <w:vAlign w:val="bottom"/>
          </w:tcPr>
          <w:p w14:paraId="312B210B"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27</w:t>
            </w:r>
          </w:p>
        </w:tc>
        <w:tc>
          <w:tcPr>
            <w:tcW w:w="2409" w:type="dxa"/>
            <w:tcBorders>
              <w:top w:val="nil"/>
              <w:left w:val="nil"/>
              <w:bottom w:val="nil"/>
              <w:right w:val="nil"/>
            </w:tcBorders>
            <w:shd w:val="clear" w:color="000000" w:fill="auto"/>
            <w:vAlign w:val="bottom"/>
          </w:tcPr>
          <w:p w14:paraId="5E9F660E"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0,3</w:t>
            </w:r>
          </w:p>
        </w:tc>
      </w:tr>
      <w:tr w:rsidR="00E544CB" w:rsidRPr="000E28BA" w14:paraId="4CB43B90" w14:textId="77777777" w:rsidTr="00797016">
        <w:trPr>
          <w:cantSplit/>
        </w:trPr>
        <w:tc>
          <w:tcPr>
            <w:tcW w:w="3006" w:type="dxa"/>
            <w:tcBorders>
              <w:top w:val="nil"/>
              <w:bottom w:val="nil"/>
              <w:right w:val="nil"/>
            </w:tcBorders>
            <w:shd w:val="clear" w:color="000000" w:fill="auto"/>
            <w:vAlign w:val="bottom"/>
          </w:tcPr>
          <w:p w14:paraId="3E43D023" w14:textId="77777777"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Freedom Day (Apr. 27)</w:t>
            </w:r>
          </w:p>
        </w:tc>
        <w:tc>
          <w:tcPr>
            <w:tcW w:w="1276" w:type="dxa"/>
            <w:tcBorders>
              <w:top w:val="nil"/>
              <w:left w:val="nil"/>
              <w:bottom w:val="nil"/>
              <w:right w:val="nil"/>
            </w:tcBorders>
            <w:shd w:val="clear" w:color="000000" w:fill="auto"/>
            <w:vAlign w:val="bottom"/>
          </w:tcPr>
          <w:p w14:paraId="4A949E23"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25</w:t>
            </w:r>
          </w:p>
        </w:tc>
        <w:tc>
          <w:tcPr>
            <w:tcW w:w="2409" w:type="dxa"/>
            <w:tcBorders>
              <w:top w:val="nil"/>
              <w:left w:val="nil"/>
              <w:bottom w:val="nil"/>
              <w:right w:val="nil"/>
            </w:tcBorders>
            <w:shd w:val="clear" w:color="000000" w:fill="auto"/>
            <w:vAlign w:val="bottom"/>
          </w:tcPr>
          <w:p w14:paraId="4283933C"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0,3</w:t>
            </w:r>
          </w:p>
        </w:tc>
      </w:tr>
      <w:tr w:rsidR="00E544CB" w:rsidRPr="000E28BA" w14:paraId="22CC88A5" w14:textId="77777777" w:rsidTr="00797016">
        <w:trPr>
          <w:cantSplit/>
        </w:trPr>
        <w:tc>
          <w:tcPr>
            <w:tcW w:w="3006" w:type="dxa"/>
            <w:tcBorders>
              <w:top w:val="nil"/>
              <w:bottom w:val="nil"/>
              <w:right w:val="nil"/>
            </w:tcBorders>
            <w:shd w:val="clear" w:color="000000" w:fill="auto"/>
            <w:vAlign w:val="bottom"/>
          </w:tcPr>
          <w:p w14:paraId="395DEA31" w14:textId="77777777"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Labour Day (May 1)</w:t>
            </w:r>
          </w:p>
        </w:tc>
        <w:tc>
          <w:tcPr>
            <w:tcW w:w="1276" w:type="dxa"/>
            <w:tcBorders>
              <w:top w:val="nil"/>
              <w:left w:val="nil"/>
              <w:bottom w:val="nil"/>
              <w:right w:val="nil"/>
            </w:tcBorders>
            <w:shd w:val="clear" w:color="000000" w:fill="auto"/>
            <w:vAlign w:val="bottom"/>
          </w:tcPr>
          <w:p w14:paraId="62EE1C56"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36</w:t>
            </w:r>
          </w:p>
        </w:tc>
        <w:tc>
          <w:tcPr>
            <w:tcW w:w="2409" w:type="dxa"/>
            <w:tcBorders>
              <w:top w:val="nil"/>
              <w:left w:val="nil"/>
              <w:bottom w:val="nil"/>
              <w:right w:val="nil"/>
            </w:tcBorders>
            <w:shd w:val="clear" w:color="000000" w:fill="auto"/>
            <w:vAlign w:val="bottom"/>
          </w:tcPr>
          <w:p w14:paraId="63C1F478"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0,4</w:t>
            </w:r>
          </w:p>
        </w:tc>
      </w:tr>
      <w:tr w:rsidR="00E544CB" w:rsidRPr="000E28BA" w14:paraId="5D09E339" w14:textId="77777777" w:rsidTr="00797016">
        <w:trPr>
          <w:cantSplit/>
        </w:trPr>
        <w:tc>
          <w:tcPr>
            <w:tcW w:w="3006" w:type="dxa"/>
            <w:tcBorders>
              <w:top w:val="nil"/>
              <w:bottom w:val="nil"/>
              <w:right w:val="nil"/>
            </w:tcBorders>
            <w:shd w:val="clear" w:color="000000" w:fill="auto"/>
            <w:vAlign w:val="bottom"/>
          </w:tcPr>
          <w:p w14:paraId="1BA2EEBF" w14:textId="1C429532"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Youth Day (Jun</w:t>
            </w:r>
            <w:r w:rsidR="007707E5">
              <w:rPr>
                <w:rFonts w:ascii="Arial" w:eastAsia="Arial" w:hAnsi="Arial" w:cs="Arial"/>
                <w:sz w:val="20"/>
                <w:szCs w:val="20"/>
                <w:lang w:val="en-GB"/>
              </w:rPr>
              <w:t>.</w:t>
            </w:r>
            <w:r w:rsidRPr="005F1603">
              <w:rPr>
                <w:rFonts w:ascii="Arial" w:eastAsia="Arial" w:hAnsi="Arial" w:cs="Arial"/>
                <w:sz w:val="20"/>
                <w:szCs w:val="20"/>
                <w:lang w:val="en-GB"/>
              </w:rPr>
              <w:t xml:space="preserve"> 16)</w:t>
            </w:r>
          </w:p>
        </w:tc>
        <w:tc>
          <w:tcPr>
            <w:tcW w:w="1276" w:type="dxa"/>
            <w:tcBorders>
              <w:top w:val="nil"/>
              <w:left w:val="nil"/>
              <w:bottom w:val="nil"/>
              <w:right w:val="nil"/>
            </w:tcBorders>
            <w:shd w:val="clear" w:color="000000" w:fill="auto"/>
            <w:vAlign w:val="bottom"/>
          </w:tcPr>
          <w:p w14:paraId="54ADCFD4"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39</w:t>
            </w:r>
          </w:p>
        </w:tc>
        <w:tc>
          <w:tcPr>
            <w:tcW w:w="2409" w:type="dxa"/>
            <w:tcBorders>
              <w:top w:val="nil"/>
              <w:left w:val="nil"/>
              <w:bottom w:val="nil"/>
              <w:right w:val="nil"/>
            </w:tcBorders>
            <w:shd w:val="clear" w:color="000000" w:fill="auto"/>
            <w:vAlign w:val="bottom"/>
          </w:tcPr>
          <w:p w14:paraId="2B0AEBEE"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0,4</w:t>
            </w:r>
          </w:p>
        </w:tc>
      </w:tr>
      <w:tr w:rsidR="00E544CB" w:rsidRPr="000E28BA" w14:paraId="515A0431" w14:textId="77777777" w:rsidTr="00797016">
        <w:trPr>
          <w:cantSplit/>
        </w:trPr>
        <w:tc>
          <w:tcPr>
            <w:tcW w:w="3006" w:type="dxa"/>
            <w:tcBorders>
              <w:top w:val="nil"/>
              <w:bottom w:val="nil"/>
              <w:right w:val="nil"/>
            </w:tcBorders>
            <w:shd w:val="clear" w:color="000000" w:fill="auto"/>
            <w:vAlign w:val="bottom"/>
          </w:tcPr>
          <w:p w14:paraId="5F5EF2C6" w14:textId="77777777" w:rsidR="00826081" w:rsidRPr="005F1603" w:rsidRDefault="00D62651" w:rsidP="00F67379">
            <w:pPr>
              <w:autoSpaceDE w:val="0"/>
              <w:autoSpaceDN w:val="0"/>
              <w:spacing w:line="480" w:lineRule="auto"/>
              <w:ind w:right="60"/>
              <w:rPr>
                <w:rFonts w:ascii="Arial" w:eastAsia="Arial" w:hAnsi="Arial" w:cs="Arial"/>
                <w:sz w:val="20"/>
                <w:szCs w:val="20"/>
                <w:lang w:val="en-GB"/>
              </w:rPr>
            </w:pPr>
            <w:r w:rsidRPr="005F1603">
              <w:rPr>
                <w:rFonts w:ascii="Arial" w:eastAsia="Arial" w:hAnsi="Arial" w:cs="Arial"/>
                <w:sz w:val="20"/>
                <w:szCs w:val="20"/>
                <w:lang w:val="en-GB"/>
              </w:rPr>
              <w:t>National Women’s Day (Aug. 9)</w:t>
            </w:r>
          </w:p>
        </w:tc>
        <w:tc>
          <w:tcPr>
            <w:tcW w:w="1276" w:type="dxa"/>
            <w:tcBorders>
              <w:top w:val="nil"/>
              <w:left w:val="nil"/>
              <w:bottom w:val="nil"/>
              <w:right w:val="nil"/>
            </w:tcBorders>
            <w:shd w:val="clear" w:color="000000" w:fill="auto"/>
            <w:vAlign w:val="bottom"/>
          </w:tcPr>
          <w:p w14:paraId="58947370"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24</w:t>
            </w:r>
          </w:p>
        </w:tc>
        <w:tc>
          <w:tcPr>
            <w:tcW w:w="2409" w:type="dxa"/>
            <w:tcBorders>
              <w:top w:val="nil"/>
              <w:left w:val="nil"/>
              <w:bottom w:val="nil"/>
              <w:right w:val="nil"/>
            </w:tcBorders>
            <w:shd w:val="clear" w:color="000000" w:fill="auto"/>
            <w:vAlign w:val="bottom"/>
          </w:tcPr>
          <w:p w14:paraId="521D83E7"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0,3</w:t>
            </w:r>
          </w:p>
        </w:tc>
      </w:tr>
      <w:tr w:rsidR="00E544CB" w:rsidRPr="000E28BA" w14:paraId="0973CA0E" w14:textId="77777777" w:rsidTr="00797016">
        <w:trPr>
          <w:cantSplit/>
        </w:trPr>
        <w:tc>
          <w:tcPr>
            <w:tcW w:w="3006" w:type="dxa"/>
            <w:tcBorders>
              <w:top w:val="nil"/>
              <w:bottom w:val="nil"/>
              <w:right w:val="nil"/>
            </w:tcBorders>
            <w:shd w:val="clear" w:color="000000" w:fill="auto"/>
            <w:vAlign w:val="bottom"/>
          </w:tcPr>
          <w:p w14:paraId="055FAC63" w14:textId="41624D52"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Heritage Day (Sep</w:t>
            </w:r>
            <w:r w:rsidR="007707E5">
              <w:rPr>
                <w:rFonts w:ascii="Arial" w:eastAsia="Arial" w:hAnsi="Arial" w:cs="Arial"/>
                <w:sz w:val="20"/>
                <w:szCs w:val="20"/>
                <w:lang w:val="en-GB"/>
              </w:rPr>
              <w:t>.</w:t>
            </w:r>
            <w:r w:rsidRPr="005F1603">
              <w:rPr>
                <w:rFonts w:ascii="Arial" w:eastAsia="Arial" w:hAnsi="Arial" w:cs="Arial"/>
                <w:sz w:val="20"/>
                <w:szCs w:val="20"/>
                <w:lang w:val="en-GB"/>
              </w:rPr>
              <w:t xml:space="preserve"> 24)</w:t>
            </w:r>
          </w:p>
        </w:tc>
        <w:tc>
          <w:tcPr>
            <w:tcW w:w="1276" w:type="dxa"/>
            <w:tcBorders>
              <w:top w:val="nil"/>
              <w:left w:val="nil"/>
              <w:bottom w:val="nil"/>
              <w:right w:val="nil"/>
            </w:tcBorders>
            <w:shd w:val="clear" w:color="000000" w:fill="auto"/>
            <w:vAlign w:val="bottom"/>
          </w:tcPr>
          <w:p w14:paraId="42650A9C"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30</w:t>
            </w:r>
          </w:p>
        </w:tc>
        <w:tc>
          <w:tcPr>
            <w:tcW w:w="2409" w:type="dxa"/>
            <w:tcBorders>
              <w:top w:val="nil"/>
              <w:left w:val="nil"/>
              <w:bottom w:val="nil"/>
              <w:right w:val="nil"/>
            </w:tcBorders>
            <w:shd w:val="clear" w:color="000000" w:fill="auto"/>
            <w:vAlign w:val="bottom"/>
          </w:tcPr>
          <w:p w14:paraId="3954E8CD"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0,3</w:t>
            </w:r>
          </w:p>
        </w:tc>
      </w:tr>
      <w:tr w:rsidR="00E544CB" w:rsidRPr="000E28BA" w14:paraId="48692AF0" w14:textId="77777777" w:rsidTr="00797016">
        <w:trPr>
          <w:cantSplit/>
        </w:trPr>
        <w:tc>
          <w:tcPr>
            <w:tcW w:w="3006" w:type="dxa"/>
            <w:tcBorders>
              <w:top w:val="nil"/>
              <w:bottom w:val="nil"/>
              <w:right w:val="nil"/>
            </w:tcBorders>
            <w:shd w:val="clear" w:color="000000" w:fill="auto"/>
            <w:vAlign w:val="bottom"/>
          </w:tcPr>
          <w:p w14:paraId="3A1B3CCC" w14:textId="2AB5AC0C"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Day of </w:t>
            </w:r>
            <w:r w:rsidR="000E28BA" w:rsidRPr="000E28BA">
              <w:rPr>
                <w:rFonts w:ascii="Arial" w:eastAsia="Arial" w:hAnsi="Arial" w:cs="Arial"/>
                <w:sz w:val="20"/>
                <w:szCs w:val="20"/>
                <w:lang w:val="en-GB"/>
              </w:rPr>
              <w:t>Reconciliation</w:t>
            </w:r>
            <w:r w:rsidRPr="005F1603">
              <w:rPr>
                <w:rFonts w:ascii="Arial" w:eastAsia="Arial" w:hAnsi="Arial" w:cs="Arial"/>
                <w:sz w:val="20"/>
                <w:szCs w:val="20"/>
                <w:lang w:val="en-GB"/>
              </w:rPr>
              <w:t xml:space="preserve"> (Dec. 16)</w:t>
            </w:r>
          </w:p>
        </w:tc>
        <w:tc>
          <w:tcPr>
            <w:tcW w:w="1276" w:type="dxa"/>
            <w:tcBorders>
              <w:top w:val="nil"/>
              <w:left w:val="nil"/>
              <w:bottom w:val="nil"/>
              <w:right w:val="nil"/>
            </w:tcBorders>
            <w:shd w:val="clear" w:color="000000" w:fill="auto"/>
            <w:vAlign w:val="bottom"/>
          </w:tcPr>
          <w:p w14:paraId="41F8436A"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42</w:t>
            </w:r>
          </w:p>
        </w:tc>
        <w:tc>
          <w:tcPr>
            <w:tcW w:w="2409" w:type="dxa"/>
            <w:tcBorders>
              <w:top w:val="nil"/>
              <w:left w:val="nil"/>
              <w:bottom w:val="nil"/>
              <w:right w:val="nil"/>
            </w:tcBorders>
            <w:shd w:val="clear" w:color="000000" w:fill="auto"/>
            <w:vAlign w:val="bottom"/>
          </w:tcPr>
          <w:p w14:paraId="6C3F0329"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0,4</w:t>
            </w:r>
          </w:p>
        </w:tc>
      </w:tr>
      <w:tr w:rsidR="00E544CB" w:rsidRPr="000E28BA" w14:paraId="15C46704" w14:textId="77777777" w:rsidTr="00797016">
        <w:trPr>
          <w:cantSplit/>
        </w:trPr>
        <w:tc>
          <w:tcPr>
            <w:tcW w:w="3006" w:type="dxa"/>
            <w:tcBorders>
              <w:top w:val="nil"/>
              <w:bottom w:val="nil"/>
              <w:right w:val="nil"/>
            </w:tcBorders>
            <w:shd w:val="clear" w:color="000000" w:fill="auto"/>
            <w:vAlign w:val="bottom"/>
          </w:tcPr>
          <w:p w14:paraId="05A11A86" w14:textId="77777777" w:rsidR="00826081" w:rsidRPr="005F1603" w:rsidRDefault="00D62651" w:rsidP="00F67379">
            <w:pPr>
              <w:autoSpaceDE w:val="0"/>
              <w:autoSpaceDN w:val="0"/>
              <w:spacing w:line="480" w:lineRule="auto"/>
              <w:rPr>
                <w:rFonts w:ascii="Arial" w:eastAsia="Arial" w:hAnsi="Arial" w:cs="Arial"/>
                <w:sz w:val="20"/>
                <w:szCs w:val="20"/>
                <w:lang w:val="en-GB"/>
              </w:rPr>
            </w:pPr>
            <w:r w:rsidRPr="005F1603">
              <w:rPr>
                <w:rFonts w:ascii="Arial" w:eastAsia="Arial" w:hAnsi="Arial" w:cs="Arial"/>
                <w:sz w:val="20"/>
                <w:szCs w:val="20"/>
                <w:lang w:val="en-GB"/>
              </w:rPr>
              <w:t>Christmas - 1st (Dec. 25)</w:t>
            </w:r>
          </w:p>
        </w:tc>
        <w:tc>
          <w:tcPr>
            <w:tcW w:w="1276" w:type="dxa"/>
            <w:tcBorders>
              <w:top w:val="nil"/>
              <w:left w:val="nil"/>
              <w:bottom w:val="nil"/>
              <w:right w:val="nil"/>
            </w:tcBorders>
            <w:shd w:val="clear" w:color="000000" w:fill="auto"/>
            <w:vAlign w:val="bottom"/>
          </w:tcPr>
          <w:p w14:paraId="10833849"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124</w:t>
            </w:r>
          </w:p>
        </w:tc>
        <w:tc>
          <w:tcPr>
            <w:tcW w:w="2409" w:type="dxa"/>
            <w:tcBorders>
              <w:top w:val="nil"/>
              <w:left w:val="nil"/>
              <w:bottom w:val="nil"/>
              <w:right w:val="nil"/>
            </w:tcBorders>
            <w:shd w:val="clear" w:color="000000" w:fill="auto"/>
            <w:vAlign w:val="bottom"/>
          </w:tcPr>
          <w:p w14:paraId="15130570"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1,3</w:t>
            </w:r>
          </w:p>
        </w:tc>
      </w:tr>
      <w:tr w:rsidR="00E544CB" w:rsidRPr="000E28BA" w14:paraId="79A5724A" w14:textId="77777777" w:rsidTr="00797016">
        <w:trPr>
          <w:cantSplit/>
        </w:trPr>
        <w:tc>
          <w:tcPr>
            <w:tcW w:w="3006" w:type="dxa"/>
            <w:tcBorders>
              <w:top w:val="nil"/>
              <w:bottom w:val="single" w:sz="4" w:space="0" w:color="auto"/>
              <w:right w:val="nil"/>
            </w:tcBorders>
            <w:shd w:val="clear" w:color="000000" w:fill="auto"/>
            <w:vAlign w:val="bottom"/>
          </w:tcPr>
          <w:p w14:paraId="2AB0C950" w14:textId="77777777" w:rsidR="00826081" w:rsidRPr="005F1603" w:rsidRDefault="00D62651" w:rsidP="00F67379">
            <w:pPr>
              <w:autoSpaceDE w:val="0"/>
              <w:autoSpaceDN w:val="0"/>
              <w:spacing w:line="480" w:lineRule="auto"/>
              <w:ind w:right="60"/>
              <w:rPr>
                <w:rFonts w:ascii="Arial" w:eastAsia="Arial" w:hAnsi="Arial" w:cs="Arial"/>
                <w:sz w:val="20"/>
                <w:szCs w:val="20"/>
                <w:lang w:val="en-GB"/>
              </w:rPr>
            </w:pPr>
            <w:r w:rsidRPr="005F1603">
              <w:rPr>
                <w:rFonts w:ascii="Arial" w:eastAsia="Arial" w:hAnsi="Arial" w:cs="Arial"/>
                <w:sz w:val="20"/>
                <w:szCs w:val="20"/>
                <w:lang w:val="en-GB"/>
              </w:rPr>
              <w:t>Christmas - 2nd (Dec. 26)</w:t>
            </w:r>
          </w:p>
        </w:tc>
        <w:tc>
          <w:tcPr>
            <w:tcW w:w="1276" w:type="dxa"/>
            <w:tcBorders>
              <w:top w:val="nil"/>
              <w:left w:val="nil"/>
              <w:bottom w:val="single" w:sz="4" w:space="0" w:color="auto"/>
              <w:right w:val="nil"/>
            </w:tcBorders>
            <w:shd w:val="clear" w:color="000000" w:fill="auto"/>
            <w:vAlign w:val="bottom"/>
          </w:tcPr>
          <w:p w14:paraId="5B27D921"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47</w:t>
            </w:r>
          </w:p>
        </w:tc>
        <w:tc>
          <w:tcPr>
            <w:tcW w:w="2409" w:type="dxa"/>
            <w:tcBorders>
              <w:top w:val="nil"/>
              <w:left w:val="nil"/>
              <w:bottom w:val="single" w:sz="4" w:space="0" w:color="auto"/>
              <w:right w:val="nil"/>
            </w:tcBorders>
            <w:shd w:val="clear" w:color="000000" w:fill="auto"/>
            <w:vAlign w:val="bottom"/>
          </w:tcPr>
          <w:p w14:paraId="22C1A361"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0,5</w:t>
            </w:r>
          </w:p>
        </w:tc>
      </w:tr>
      <w:tr w:rsidR="00E544CB" w:rsidRPr="000E28BA" w14:paraId="6CACD5FA" w14:textId="77777777" w:rsidTr="00797016">
        <w:trPr>
          <w:cantSplit/>
        </w:trPr>
        <w:tc>
          <w:tcPr>
            <w:tcW w:w="3006" w:type="dxa"/>
            <w:tcBorders>
              <w:top w:val="single" w:sz="4" w:space="0" w:color="auto"/>
              <w:bottom w:val="single" w:sz="4" w:space="0" w:color="auto"/>
              <w:right w:val="nil"/>
            </w:tcBorders>
            <w:shd w:val="clear" w:color="000000" w:fill="auto"/>
            <w:vAlign w:val="bottom"/>
          </w:tcPr>
          <w:p w14:paraId="5B1E679C" w14:textId="77777777" w:rsidR="00826081" w:rsidRPr="005F1603" w:rsidRDefault="00D62651" w:rsidP="00F67379">
            <w:pPr>
              <w:autoSpaceDE w:val="0"/>
              <w:autoSpaceDN w:val="0"/>
              <w:spacing w:line="480" w:lineRule="auto"/>
              <w:ind w:right="60"/>
              <w:rPr>
                <w:rFonts w:ascii="Arial" w:eastAsia="Arial" w:hAnsi="Arial" w:cs="Arial"/>
                <w:sz w:val="20"/>
                <w:szCs w:val="20"/>
                <w:lang w:val="en-GB"/>
              </w:rPr>
            </w:pPr>
            <w:r w:rsidRPr="005F1603">
              <w:rPr>
                <w:rFonts w:ascii="Arial" w:eastAsia="Arial" w:hAnsi="Arial" w:cs="Arial"/>
                <w:sz w:val="20"/>
                <w:szCs w:val="20"/>
                <w:lang w:val="en-GB"/>
              </w:rPr>
              <w:t>Total</w:t>
            </w:r>
          </w:p>
        </w:tc>
        <w:tc>
          <w:tcPr>
            <w:tcW w:w="1276" w:type="dxa"/>
            <w:tcBorders>
              <w:top w:val="single" w:sz="4" w:space="0" w:color="auto"/>
              <w:left w:val="nil"/>
              <w:bottom w:val="single" w:sz="4" w:space="0" w:color="auto"/>
              <w:right w:val="nil"/>
            </w:tcBorders>
            <w:shd w:val="clear" w:color="000000" w:fill="auto"/>
            <w:vAlign w:val="bottom"/>
          </w:tcPr>
          <w:p w14:paraId="3879A6B6"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508</w:t>
            </w:r>
          </w:p>
        </w:tc>
        <w:tc>
          <w:tcPr>
            <w:tcW w:w="2409" w:type="dxa"/>
            <w:tcBorders>
              <w:top w:val="single" w:sz="4" w:space="0" w:color="auto"/>
              <w:left w:val="nil"/>
              <w:bottom w:val="single" w:sz="4" w:space="0" w:color="auto"/>
              <w:right w:val="nil"/>
            </w:tcBorders>
            <w:shd w:val="clear" w:color="000000" w:fill="auto"/>
            <w:vAlign w:val="bottom"/>
          </w:tcPr>
          <w:p w14:paraId="2DFD6232" w14:textId="77777777" w:rsidR="00826081" w:rsidRPr="005F1603" w:rsidRDefault="00D62651" w:rsidP="00F67379">
            <w:pPr>
              <w:autoSpaceDE w:val="0"/>
              <w:autoSpaceDN w:val="0"/>
              <w:spacing w:line="480" w:lineRule="auto"/>
              <w:ind w:left="60" w:right="60"/>
              <w:jc w:val="right"/>
              <w:rPr>
                <w:rFonts w:ascii="Arial" w:eastAsia="Arial" w:hAnsi="Arial" w:cs="Arial"/>
                <w:sz w:val="20"/>
                <w:szCs w:val="20"/>
                <w:lang w:val="en-GB"/>
              </w:rPr>
            </w:pPr>
            <w:r w:rsidRPr="005F1603">
              <w:rPr>
                <w:rFonts w:ascii="Arial" w:eastAsia="Arial" w:hAnsi="Arial" w:cs="Arial"/>
                <w:sz w:val="20"/>
                <w:szCs w:val="20"/>
                <w:lang w:val="en-GB"/>
              </w:rPr>
              <w:t>5.4</w:t>
            </w:r>
          </w:p>
        </w:tc>
      </w:tr>
    </w:tbl>
    <w:p w14:paraId="3D99D267" w14:textId="77777777" w:rsidR="00826081" w:rsidRPr="005F1603" w:rsidRDefault="00826081" w:rsidP="00F67379">
      <w:pPr>
        <w:spacing w:after="160" w:line="480" w:lineRule="auto"/>
        <w:rPr>
          <w:rFonts w:ascii="Arial" w:eastAsia="Arial" w:hAnsi="Arial" w:cs="Arial"/>
          <w:b/>
          <w:sz w:val="20"/>
          <w:szCs w:val="20"/>
          <w:lang w:val="en-GB"/>
        </w:rPr>
      </w:pPr>
    </w:p>
    <w:p w14:paraId="58C374E9" w14:textId="77777777" w:rsidR="00826081" w:rsidRPr="005F1603" w:rsidRDefault="00826081" w:rsidP="00F67379">
      <w:pPr>
        <w:spacing w:after="160" w:line="480" w:lineRule="auto"/>
        <w:rPr>
          <w:rFonts w:ascii="Arial" w:eastAsia="Arial" w:hAnsi="Arial" w:cs="Arial"/>
          <w:b/>
          <w:sz w:val="20"/>
          <w:szCs w:val="20"/>
          <w:lang w:val="en-GB"/>
        </w:rPr>
      </w:pPr>
    </w:p>
    <w:p w14:paraId="5D68FC57" w14:textId="77777777" w:rsidR="00826081" w:rsidRPr="005F1603" w:rsidRDefault="00826081" w:rsidP="00F67379">
      <w:pPr>
        <w:spacing w:after="160" w:line="480" w:lineRule="auto"/>
        <w:rPr>
          <w:rFonts w:ascii="Arial" w:eastAsia="Arial" w:hAnsi="Arial" w:cs="Arial"/>
          <w:b/>
          <w:sz w:val="20"/>
          <w:szCs w:val="20"/>
          <w:lang w:val="en-GB"/>
        </w:rPr>
      </w:pPr>
    </w:p>
    <w:p w14:paraId="1FA56C73" w14:textId="77777777" w:rsidR="00826081" w:rsidRPr="005F1603" w:rsidRDefault="00826081" w:rsidP="00F67379">
      <w:pPr>
        <w:spacing w:after="160" w:line="480" w:lineRule="auto"/>
        <w:rPr>
          <w:rFonts w:ascii="Arial" w:eastAsia="Arial" w:hAnsi="Arial" w:cs="Arial"/>
          <w:b/>
          <w:sz w:val="20"/>
          <w:szCs w:val="20"/>
          <w:lang w:val="en-GB"/>
        </w:rPr>
      </w:pPr>
    </w:p>
    <w:p w14:paraId="18056EFF" w14:textId="77777777" w:rsidR="00E544CB" w:rsidRPr="005F1603" w:rsidRDefault="00E544CB" w:rsidP="00F67379">
      <w:pPr>
        <w:spacing w:line="480" w:lineRule="auto"/>
        <w:rPr>
          <w:rFonts w:ascii="Arial" w:hAnsi="Arial" w:cs="Arial"/>
          <w:b/>
          <w:iCs/>
          <w:sz w:val="20"/>
          <w:szCs w:val="18"/>
          <w:lang w:val="en-GB"/>
        </w:rPr>
      </w:pPr>
      <w:r w:rsidRPr="005F1603">
        <w:rPr>
          <w:rFonts w:ascii="Arial" w:hAnsi="Arial" w:cs="Arial"/>
          <w:b/>
          <w:i/>
          <w:sz w:val="20"/>
          <w:lang w:val="en-GB"/>
        </w:rPr>
        <w:br w:type="page"/>
      </w:r>
    </w:p>
    <w:p w14:paraId="4D394E27" w14:textId="36A8E8E3" w:rsidR="00A9712F" w:rsidRPr="005F1603" w:rsidRDefault="00A9712F" w:rsidP="00F67379">
      <w:pPr>
        <w:pStyle w:val="Caption"/>
        <w:keepNext/>
        <w:spacing w:line="480" w:lineRule="auto"/>
        <w:rPr>
          <w:rFonts w:ascii="Arial" w:hAnsi="Arial" w:cs="Arial"/>
          <w:i w:val="0"/>
          <w:color w:val="auto"/>
          <w:sz w:val="20"/>
          <w:lang w:val="en-GB"/>
        </w:rPr>
      </w:pPr>
      <w:r w:rsidRPr="005F1603">
        <w:rPr>
          <w:rFonts w:ascii="Arial" w:hAnsi="Arial" w:cs="Arial"/>
          <w:b/>
          <w:i w:val="0"/>
          <w:color w:val="auto"/>
          <w:sz w:val="20"/>
          <w:lang w:val="en-GB"/>
        </w:rPr>
        <w:t xml:space="preserve">Table </w:t>
      </w:r>
      <w:r w:rsidR="002B661D" w:rsidRPr="005F1603">
        <w:rPr>
          <w:rFonts w:ascii="Arial" w:hAnsi="Arial" w:cs="Arial"/>
          <w:b/>
          <w:i w:val="0"/>
          <w:color w:val="auto"/>
          <w:sz w:val="20"/>
          <w:lang w:val="en-GB"/>
        </w:rPr>
        <w:t>3</w:t>
      </w:r>
      <w:r w:rsidR="00E544CB" w:rsidRPr="005F1603">
        <w:rPr>
          <w:rFonts w:ascii="Arial" w:hAnsi="Arial" w:cs="Arial"/>
          <w:b/>
          <w:i w:val="0"/>
          <w:color w:val="auto"/>
          <w:sz w:val="20"/>
          <w:lang w:val="en-GB"/>
        </w:rPr>
        <w:t>.</w:t>
      </w:r>
      <w:r w:rsidR="00317BE9" w:rsidRPr="005F1603">
        <w:rPr>
          <w:rFonts w:ascii="Arial" w:hAnsi="Arial" w:cs="Arial"/>
          <w:i w:val="0"/>
          <w:color w:val="auto"/>
          <w:sz w:val="20"/>
          <w:lang w:val="en-GB"/>
        </w:rPr>
        <w:t xml:space="preserve"> </w:t>
      </w:r>
      <w:r w:rsidRPr="005F1603">
        <w:rPr>
          <w:rFonts w:ascii="Arial" w:hAnsi="Arial" w:cs="Arial"/>
          <w:i w:val="0"/>
          <w:color w:val="auto"/>
          <w:sz w:val="20"/>
          <w:lang w:val="en-GB"/>
        </w:rPr>
        <w:t xml:space="preserve">Working routine </w:t>
      </w:r>
      <w:r w:rsidR="006914EC">
        <w:rPr>
          <w:rFonts w:ascii="Arial" w:hAnsi="Arial" w:cs="Arial"/>
          <w:i w:val="0"/>
          <w:color w:val="auto"/>
          <w:sz w:val="20"/>
          <w:lang w:val="en-GB"/>
        </w:rPr>
        <w:t>collaborati</w:t>
      </w:r>
      <w:r w:rsidR="00B344CC">
        <w:rPr>
          <w:rFonts w:ascii="Arial" w:hAnsi="Arial" w:cs="Arial"/>
          <w:i w:val="0"/>
          <w:color w:val="auto"/>
          <w:sz w:val="20"/>
          <w:lang w:val="en-GB"/>
        </w:rPr>
        <w:t>ve</w:t>
      </w:r>
      <w:r w:rsidRPr="005F1603">
        <w:rPr>
          <w:rFonts w:ascii="Arial" w:hAnsi="Arial" w:cs="Arial"/>
          <w:i w:val="0"/>
          <w:color w:val="auto"/>
          <w:sz w:val="20"/>
          <w:lang w:val="en-GB"/>
        </w:rPr>
        <w:t xml:space="preserve"> program Pietermaritzburg</w:t>
      </w:r>
    </w:p>
    <w:tbl>
      <w:tblPr>
        <w:tblStyle w:val="TableGrid"/>
        <w:tblW w:w="0" w:type="auto"/>
        <w:tblBorders>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3201"/>
        <w:gridCol w:w="3087"/>
        <w:gridCol w:w="2774"/>
      </w:tblGrid>
      <w:tr w:rsidR="00826081" w:rsidRPr="000E28BA" w14:paraId="08DD654A" w14:textId="77777777" w:rsidTr="00797016">
        <w:tc>
          <w:tcPr>
            <w:tcW w:w="3201" w:type="dxa"/>
            <w:tcBorders>
              <w:top w:val="single" w:sz="4" w:space="0" w:color="auto"/>
              <w:bottom w:val="single" w:sz="4" w:space="0" w:color="auto"/>
              <w:right w:val="nil"/>
            </w:tcBorders>
          </w:tcPr>
          <w:p w14:paraId="770DABC1" w14:textId="77777777" w:rsidR="00826081" w:rsidRPr="00275B2B" w:rsidRDefault="00D62651" w:rsidP="00F67379">
            <w:pPr>
              <w:spacing w:line="480" w:lineRule="auto"/>
              <w:rPr>
                <w:rFonts w:ascii="Arial" w:eastAsia="Arial" w:hAnsi="Arial" w:cs="Arial"/>
                <w:b/>
                <w:sz w:val="20"/>
                <w:szCs w:val="20"/>
                <w:lang w:val="en-GB"/>
              </w:rPr>
            </w:pPr>
            <w:r w:rsidRPr="00275B2B">
              <w:rPr>
                <w:rFonts w:ascii="Arial" w:eastAsia="Arial" w:hAnsi="Arial" w:cs="Arial"/>
                <w:b/>
                <w:sz w:val="20"/>
                <w:szCs w:val="20"/>
                <w:lang w:val="en-GB"/>
              </w:rPr>
              <w:t>Day</w:t>
            </w:r>
          </w:p>
        </w:tc>
        <w:tc>
          <w:tcPr>
            <w:tcW w:w="3087" w:type="dxa"/>
            <w:tcBorders>
              <w:top w:val="single" w:sz="4" w:space="0" w:color="auto"/>
              <w:left w:val="nil"/>
              <w:bottom w:val="single" w:sz="4" w:space="0" w:color="auto"/>
              <w:right w:val="nil"/>
            </w:tcBorders>
          </w:tcPr>
          <w:p w14:paraId="6282F0B7" w14:textId="77777777" w:rsidR="00826081" w:rsidRPr="00275B2B" w:rsidRDefault="00D62651" w:rsidP="00F67379">
            <w:pPr>
              <w:spacing w:line="480" w:lineRule="auto"/>
              <w:rPr>
                <w:rFonts w:ascii="Arial" w:eastAsia="Arial" w:hAnsi="Arial" w:cs="Arial"/>
                <w:b/>
                <w:sz w:val="20"/>
                <w:szCs w:val="20"/>
                <w:lang w:val="en-GB"/>
              </w:rPr>
            </w:pPr>
            <w:r w:rsidRPr="00275B2B">
              <w:rPr>
                <w:rFonts w:ascii="Arial" w:eastAsia="Arial" w:hAnsi="Arial" w:cs="Arial"/>
                <w:b/>
                <w:sz w:val="20"/>
                <w:szCs w:val="20"/>
                <w:lang w:val="en-GB"/>
              </w:rPr>
              <w:t>Remarks</w:t>
            </w:r>
          </w:p>
        </w:tc>
        <w:tc>
          <w:tcPr>
            <w:tcW w:w="2774" w:type="dxa"/>
            <w:tcBorders>
              <w:top w:val="single" w:sz="4" w:space="0" w:color="auto"/>
              <w:left w:val="nil"/>
              <w:bottom w:val="single" w:sz="4" w:space="0" w:color="auto"/>
            </w:tcBorders>
          </w:tcPr>
          <w:p w14:paraId="54598202" w14:textId="77777777" w:rsidR="00826081" w:rsidRPr="00275B2B" w:rsidRDefault="00D62651" w:rsidP="00F67379">
            <w:pPr>
              <w:spacing w:line="480" w:lineRule="auto"/>
              <w:rPr>
                <w:rFonts w:ascii="Arial" w:eastAsia="Arial" w:hAnsi="Arial" w:cs="Arial"/>
                <w:b/>
                <w:sz w:val="20"/>
                <w:szCs w:val="20"/>
                <w:lang w:val="en-GB"/>
              </w:rPr>
            </w:pPr>
            <w:r w:rsidRPr="00275B2B">
              <w:rPr>
                <w:rFonts w:ascii="Arial" w:eastAsia="Arial" w:hAnsi="Arial" w:cs="Arial"/>
                <w:b/>
                <w:sz w:val="20"/>
                <w:szCs w:val="20"/>
                <w:lang w:val="en-GB"/>
              </w:rPr>
              <w:t>Hours</w:t>
            </w:r>
          </w:p>
        </w:tc>
      </w:tr>
      <w:tr w:rsidR="00826081" w:rsidRPr="000E28BA" w14:paraId="031F7C54" w14:textId="77777777" w:rsidTr="00797016">
        <w:tc>
          <w:tcPr>
            <w:tcW w:w="3201" w:type="dxa"/>
            <w:tcBorders>
              <w:top w:val="single" w:sz="4" w:space="0" w:color="auto"/>
              <w:right w:val="nil"/>
            </w:tcBorders>
          </w:tcPr>
          <w:p w14:paraId="30838434"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Monday</w:t>
            </w:r>
          </w:p>
        </w:tc>
        <w:tc>
          <w:tcPr>
            <w:tcW w:w="3087" w:type="dxa"/>
            <w:tcBorders>
              <w:top w:val="single" w:sz="4" w:space="0" w:color="auto"/>
              <w:left w:val="nil"/>
              <w:right w:val="nil"/>
            </w:tcBorders>
          </w:tcPr>
          <w:p w14:paraId="40737AD5"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Out of shift</w:t>
            </w:r>
          </w:p>
        </w:tc>
        <w:tc>
          <w:tcPr>
            <w:tcW w:w="2774" w:type="dxa"/>
            <w:tcBorders>
              <w:top w:val="single" w:sz="4" w:space="0" w:color="auto"/>
              <w:left w:val="nil"/>
            </w:tcBorders>
          </w:tcPr>
          <w:p w14:paraId="293C2335" w14:textId="53257B19" w:rsidR="00826081" w:rsidRPr="005F1603" w:rsidRDefault="00E544CB"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not applicable</w:t>
            </w:r>
          </w:p>
        </w:tc>
      </w:tr>
      <w:tr w:rsidR="00826081" w:rsidRPr="000E28BA" w14:paraId="6E76DD2C" w14:textId="77777777" w:rsidTr="00797016">
        <w:tc>
          <w:tcPr>
            <w:tcW w:w="3201" w:type="dxa"/>
            <w:tcBorders>
              <w:right w:val="nil"/>
            </w:tcBorders>
          </w:tcPr>
          <w:p w14:paraId="69F14E59"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Tuesday</w:t>
            </w:r>
          </w:p>
        </w:tc>
        <w:tc>
          <w:tcPr>
            <w:tcW w:w="3087" w:type="dxa"/>
            <w:tcBorders>
              <w:top w:val="nil"/>
              <w:left w:val="nil"/>
              <w:right w:val="nil"/>
            </w:tcBorders>
          </w:tcPr>
          <w:p w14:paraId="69579023"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Off </w:t>
            </w:r>
          </w:p>
        </w:tc>
        <w:tc>
          <w:tcPr>
            <w:tcW w:w="2774" w:type="dxa"/>
            <w:tcBorders>
              <w:left w:val="nil"/>
            </w:tcBorders>
          </w:tcPr>
          <w:p w14:paraId="5F417D75" w14:textId="7B56A259" w:rsidR="00826081" w:rsidRPr="005F1603" w:rsidRDefault="00E544CB"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not applicable</w:t>
            </w:r>
          </w:p>
        </w:tc>
      </w:tr>
      <w:tr w:rsidR="00826081" w:rsidRPr="000E28BA" w14:paraId="1BA8F35D" w14:textId="77777777" w:rsidTr="00797016">
        <w:tc>
          <w:tcPr>
            <w:tcW w:w="3201" w:type="dxa"/>
            <w:tcBorders>
              <w:right w:val="nil"/>
            </w:tcBorders>
          </w:tcPr>
          <w:p w14:paraId="610FE1DC"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Wednesday</w:t>
            </w:r>
          </w:p>
        </w:tc>
        <w:tc>
          <w:tcPr>
            <w:tcW w:w="3087" w:type="dxa"/>
            <w:tcBorders>
              <w:top w:val="nil"/>
              <w:left w:val="nil"/>
              <w:right w:val="nil"/>
            </w:tcBorders>
          </w:tcPr>
          <w:p w14:paraId="39589EF2" w14:textId="419BD52B"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Elective surgery</w:t>
            </w:r>
          </w:p>
        </w:tc>
        <w:tc>
          <w:tcPr>
            <w:tcW w:w="2774" w:type="dxa"/>
            <w:tcBorders>
              <w:left w:val="nil"/>
            </w:tcBorders>
          </w:tcPr>
          <w:p w14:paraId="17D68494" w14:textId="72A1EC68"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07</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30</w:t>
            </w:r>
            <w:r w:rsidR="00952073" w:rsidRPr="005F1603">
              <w:rPr>
                <w:rFonts w:ascii="Arial" w:eastAsia="Arial" w:hAnsi="Arial" w:cs="Arial"/>
                <w:sz w:val="20"/>
                <w:szCs w:val="20"/>
                <w:lang w:val="en-GB"/>
              </w:rPr>
              <w:t xml:space="preserve"> - </w:t>
            </w:r>
            <w:r w:rsidRPr="005F1603">
              <w:rPr>
                <w:rFonts w:ascii="Arial" w:eastAsia="Arial" w:hAnsi="Arial" w:cs="Arial"/>
                <w:sz w:val="20"/>
                <w:szCs w:val="20"/>
                <w:lang w:val="en-GB"/>
              </w:rPr>
              <w:t>16</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p>
        </w:tc>
      </w:tr>
      <w:tr w:rsidR="00826081" w:rsidRPr="000E28BA" w14:paraId="22488AA7" w14:textId="77777777" w:rsidTr="00797016">
        <w:tc>
          <w:tcPr>
            <w:tcW w:w="3201" w:type="dxa"/>
            <w:tcBorders>
              <w:right w:val="nil"/>
            </w:tcBorders>
          </w:tcPr>
          <w:p w14:paraId="3B8D0935"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Thursday </w:t>
            </w:r>
          </w:p>
        </w:tc>
        <w:tc>
          <w:tcPr>
            <w:tcW w:w="3087" w:type="dxa"/>
            <w:tcBorders>
              <w:top w:val="nil"/>
              <w:left w:val="nil"/>
              <w:right w:val="nil"/>
            </w:tcBorders>
          </w:tcPr>
          <w:p w14:paraId="2CA7089A" w14:textId="124DB78D"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Elective surgery</w:t>
            </w:r>
          </w:p>
        </w:tc>
        <w:tc>
          <w:tcPr>
            <w:tcW w:w="2774" w:type="dxa"/>
            <w:tcBorders>
              <w:left w:val="nil"/>
            </w:tcBorders>
          </w:tcPr>
          <w:p w14:paraId="1F01C753" w14:textId="3033685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07</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30</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16</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p>
        </w:tc>
      </w:tr>
      <w:tr w:rsidR="00826081" w:rsidRPr="000E28BA" w14:paraId="2D940B25" w14:textId="77777777" w:rsidTr="00797016">
        <w:tc>
          <w:tcPr>
            <w:tcW w:w="3201" w:type="dxa"/>
            <w:tcBorders>
              <w:right w:val="nil"/>
            </w:tcBorders>
          </w:tcPr>
          <w:p w14:paraId="53FBF7CB"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Friday</w:t>
            </w:r>
          </w:p>
        </w:tc>
        <w:tc>
          <w:tcPr>
            <w:tcW w:w="3087" w:type="dxa"/>
            <w:tcBorders>
              <w:top w:val="nil"/>
              <w:left w:val="nil"/>
              <w:right w:val="nil"/>
            </w:tcBorders>
          </w:tcPr>
          <w:p w14:paraId="045DF965"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Shift Edendale/ Grey’s</w:t>
            </w:r>
          </w:p>
        </w:tc>
        <w:tc>
          <w:tcPr>
            <w:tcW w:w="2774" w:type="dxa"/>
            <w:tcBorders>
              <w:left w:val="nil"/>
            </w:tcBorders>
          </w:tcPr>
          <w:p w14:paraId="24355895" w14:textId="7894A36F"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14</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09</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p>
        </w:tc>
      </w:tr>
      <w:tr w:rsidR="00826081" w:rsidRPr="000E28BA" w14:paraId="27A0E838" w14:textId="77777777" w:rsidTr="00797016">
        <w:tc>
          <w:tcPr>
            <w:tcW w:w="3201" w:type="dxa"/>
            <w:tcBorders>
              <w:bottom w:val="nil"/>
              <w:right w:val="nil"/>
            </w:tcBorders>
          </w:tcPr>
          <w:p w14:paraId="237C5B11"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Saturday</w:t>
            </w:r>
          </w:p>
        </w:tc>
        <w:tc>
          <w:tcPr>
            <w:tcW w:w="3087" w:type="dxa"/>
            <w:tcBorders>
              <w:top w:val="nil"/>
              <w:left w:val="nil"/>
              <w:bottom w:val="nil"/>
              <w:right w:val="nil"/>
            </w:tcBorders>
          </w:tcPr>
          <w:p w14:paraId="74BE5FBB"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Shift Edendale/ Grey’s</w:t>
            </w:r>
          </w:p>
        </w:tc>
        <w:tc>
          <w:tcPr>
            <w:tcW w:w="2774" w:type="dxa"/>
            <w:tcBorders>
              <w:left w:val="nil"/>
              <w:bottom w:val="nil"/>
            </w:tcBorders>
          </w:tcPr>
          <w:p w14:paraId="466B90DA" w14:textId="20F0A26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16</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09</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p>
        </w:tc>
      </w:tr>
      <w:tr w:rsidR="00826081" w:rsidRPr="000E28BA" w14:paraId="4ED03882" w14:textId="77777777" w:rsidTr="00797016">
        <w:tc>
          <w:tcPr>
            <w:tcW w:w="3201" w:type="dxa"/>
            <w:tcBorders>
              <w:top w:val="nil"/>
              <w:bottom w:val="single" w:sz="4" w:space="0" w:color="auto"/>
              <w:right w:val="nil"/>
            </w:tcBorders>
          </w:tcPr>
          <w:p w14:paraId="62F96AD5"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Sunday </w:t>
            </w:r>
          </w:p>
        </w:tc>
        <w:tc>
          <w:tcPr>
            <w:tcW w:w="3087" w:type="dxa"/>
            <w:tcBorders>
              <w:top w:val="nil"/>
              <w:left w:val="nil"/>
              <w:bottom w:val="single" w:sz="4" w:space="0" w:color="auto"/>
              <w:right w:val="nil"/>
            </w:tcBorders>
          </w:tcPr>
          <w:p w14:paraId="158459F4" w14:textId="77777777"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 xml:space="preserve">Shift Edendale/ Grey’s </w:t>
            </w:r>
          </w:p>
        </w:tc>
        <w:tc>
          <w:tcPr>
            <w:tcW w:w="2774" w:type="dxa"/>
            <w:tcBorders>
              <w:top w:val="nil"/>
              <w:left w:val="nil"/>
              <w:bottom w:val="single" w:sz="4" w:space="0" w:color="auto"/>
            </w:tcBorders>
          </w:tcPr>
          <w:p w14:paraId="117BA0B0" w14:textId="3098B26B" w:rsidR="00826081" w:rsidRPr="005F1603" w:rsidRDefault="00D6265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16</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w:t>
            </w:r>
            <w:r w:rsidR="00952073" w:rsidRPr="005F1603">
              <w:rPr>
                <w:rFonts w:ascii="Arial" w:eastAsia="Arial" w:hAnsi="Arial" w:cs="Arial"/>
                <w:sz w:val="20"/>
                <w:szCs w:val="20"/>
                <w:lang w:val="en-GB"/>
              </w:rPr>
              <w:t xml:space="preserve"> </w:t>
            </w:r>
            <w:r w:rsidRPr="005F1603">
              <w:rPr>
                <w:rFonts w:ascii="Arial" w:eastAsia="Arial" w:hAnsi="Arial" w:cs="Arial"/>
                <w:sz w:val="20"/>
                <w:szCs w:val="20"/>
                <w:lang w:val="en-GB"/>
              </w:rPr>
              <w:t>09</w:t>
            </w:r>
            <w:r w:rsidR="00952073" w:rsidRPr="005F1603">
              <w:rPr>
                <w:rFonts w:ascii="Arial" w:eastAsia="Arial" w:hAnsi="Arial" w:cs="Arial"/>
                <w:sz w:val="20"/>
                <w:szCs w:val="20"/>
                <w:lang w:val="en-GB"/>
              </w:rPr>
              <w:t>.</w:t>
            </w:r>
            <w:r w:rsidRPr="005F1603">
              <w:rPr>
                <w:rFonts w:ascii="Arial" w:eastAsia="Arial" w:hAnsi="Arial" w:cs="Arial"/>
                <w:sz w:val="20"/>
                <w:szCs w:val="20"/>
                <w:lang w:val="en-GB"/>
              </w:rPr>
              <w:t>00</w:t>
            </w:r>
          </w:p>
        </w:tc>
      </w:tr>
    </w:tbl>
    <w:p w14:paraId="3544BCB0" w14:textId="46CE2614" w:rsidR="00E544CB" w:rsidRPr="005F1603" w:rsidRDefault="00E544CB" w:rsidP="00F67379">
      <w:pPr>
        <w:spacing w:line="480" w:lineRule="auto"/>
        <w:rPr>
          <w:rFonts w:ascii="Arial" w:eastAsia="Arial" w:hAnsi="Arial" w:cs="Arial"/>
          <w:b/>
          <w:sz w:val="20"/>
          <w:szCs w:val="20"/>
          <w:lang w:val="en-GB"/>
        </w:rPr>
      </w:pPr>
      <w:r w:rsidRPr="005F1603">
        <w:rPr>
          <w:rFonts w:ascii="Arial" w:eastAsia="Arial" w:hAnsi="Arial" w:cs="Arial"/>
          <w:b/>
          <w:sz w:val="20"/>
          <w:szCs w:val="20"/>
          <w:lang w:val="en-GB"/>
        </w:rPr>
        <w:br w:type="page"/>
      </w:r>
    </w:p>
    <w:tbl>
      <w:tblPr>
        <w:tblStyle w:val="TableGrid"/>
        <w:tblpPr w:leftFromText="141" w:rightFromText="141" w:vertAnchor="page" w:horzAnchor="margin" w:tblpY="1893"/>
        <w:tblW w:w="0" w:type="auto"/>
        <w:tblBorders>
          <w:top w:val="nil"/>
          <w:left w:val="nil"/>
          <w:bottom w:val="nil"/>
          <w:right w:val="nil"/>
          <w:insideH w:val="nil"/>
          <w:insideV w:val="nil"/>
        </w:tblBorders>
        <w:tblLook w:val="04A0" w:firstRow="1" w:lastRow="0" w:firstColumn="1" w:lastColumn="0" w:noHBand="0" w:noVBand="1"/>
      </w:tblPr>
      <w:tblGrid>
        <w:gridCol w:w="2651"/>
        <w:gridCol w:w="1177"/>
        <w:gridCol w:w="1245"/>
        <w:gridCol w:w="1023"/>
        <w:gridCol w:w="314"/>
        <w:gridCol w:w="260"/>
      </w:tblGrid>
      <w:tr w:rsidR="00E74AC1" w:rsidRPr="000E28BA" w14:paraId="57320E2F" w14:textId="77777777" w:rsidTr="00275B2B">
        <w:trPr>
          <w:gridAfter w:val="1"/>
          <w:wAfter w:w="260" w:type="dxa"/>
        </w:trPr>
        <w:tc>
          <w:tcPr>
            <w:tcW w:w="2651" w:type="dxa"/>
            <w:tcBorders>
              <w:top w:val="single" w:sz="4" w:space="0" w:color="auto"/>
              <w:left w:val="nil"/>
              <w:bottom w:val="single" w:sz="4" w:space="0" w:color="auto"/>
              <w:right w:val="nil"/>
            </w:tcBorders>
            <w:vAlign w:val="center"/>
          </w:tcPr>
          <w:p w14:paraId="1E27D49D" w14:textId="4A876966"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Procedures performed</w:t>
            </w:r>
          </w:p>
        </w:tc>
        <w:tc>
          <w:tcPr>
            <w:tcW w:w="1177" w:type="dxa"/>
            <w:tcBorders>
              <w:top w:val="single" w:sz="4" w:space="0" w:color="auto"/>
              <w:left w:val="nil"/>
              <w:bottom w:val="single" w:sz="4" w:space="0" w:color="auto"/>
              <w:right w:val="nil"/>
            </w:tcBorders>
            <w:vAlign w:val="center"/>
          </w:tcPr>
          <w:p w14:paraId="79144FE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Iraq</w:t>
            </w:r>
          </w:p>
        </w:tc>
        <w:tc>
          <w:tcPr>
            <w:tcW w:w="1245" w:type="dxa"/>
            <w:tcBorders>
              <w:top w:val="single" w:sz="4" w:space="0" w:color="auto"/>
              <w:left w:val="nil"/>
              <w:bottom w:val="single" w:sz="4" w:space="0" w:color="auto"/>
              <w:right w:val="nil"/>
            </w:tcBorders>
            <w:vAlign w:val="center"/>
          </w:tcPr>
          <w:p w14:paraId="1B49DB43" w14:textId="77777777" w:rsidR="00E74AC1" w:rsidRPr="000E28BA" w:rsidRDefault="00E74AC1" w:rsidP="00F67379">
            <w:pPr>
              <w:spacing w:line="480" w:lineRule="auto"/>
              <w:rPr>
                <w:rFonts w:ascii="Arial" w:eastAsia="Arial" w:hAnsi="Arial" w:cs="Arial"/>
                <w:sz w:val="20"/>
                <w:szCs w:val="20"/>
                <w:lang w:val="en-GB"/>
              </w:rPr>
            </w:pPr>
            <w:r w:rsidRPr="000E28BA">
              <w:rPr>
                <w:rFonts w:ascii="Arial" w:eastAsia="Arial" w:hAnsi="Arial" w:cs="Arial"/>
                <w:sz w:val="20"/>
                <w:szCs w:val="20"/>
                <w:lang w:val="en-GB"/>
              </w:rPr>
              <w:t>Uruzgan</w:t>
            </w:r>
          </w:p>
        </w:tc>
        <w:tc>
          <w:tcPr>
            <w:tcW w:w="1023" w:type="dxa"/>
            <w:tcBorders>
              <w:top w:val="single" w:sz="4" w:space="0" w:color="auto"/>
              <w:left w:val="nil"/>
              <w:bottom w:val="single" w:sz="4" w:space="0" w:color="auto"/>
              <w:right w:val="nil"/>
            </w:tcBorders>
            <w:vAlign w:val="center"/>
          </w:tcPr>
          <w:p w14:paraId="7B6D4F82" w14:textId="77777777" w:rsidR="00E74AC1" w:rsidRPr="000E28BA" w:rsidRDefault="00E74AC1" w:rsidP="00F67379">
            <w:pPr>
              <w:spacing w:line="480" w:lineRule="auto"/>
              <w:rPr>
                <w:rFonts w:ascii="Arial" w:eastAsia="Arial" w:hAnsi="Arial" w:cs="Arial"/>
                <w:sz w:val="20"/>
                <w:szCs w:val="20"/>
                <w:lang w:val="en-GB"/>
              </w:rPr>
            </w:pPr>
            <w:r w:rsidRPr="000E28BA">
              <w:rPr>
                <w:rFonts w:ascii="Arial" w:eastAsia="Arial" w:hAnsi="Arial" w:cs="Arial"/>
                <w:sz w:val="20"/>
                <w:szCs w:val="20"/>
                <w:lang w:val="en-GB"/>
              </w:rPr>
              <w:t>PMB</w:t>
            </w:r>
          </w:p>
        </w:tc>
        <w:tc>
          <w:tcPr>
            <w:tcW w:w="314" w:type="dxa"/>
            <w:tcBorders>
              <w:top w:val="single" w:sz="4" w:space="0" w:color="auto"/>
              <w:left w:val="nil"/>
              <w:bottom w:val="single" w:sz="4" w:space="0" w:color="auto"/>
              <w:right w:val="nil"/>
            </w:tcBorders>
            <w:vAlign w:val="center"/>
          </w:tcPr>
          <w:p w14:paraId="2B903AF2" w14:textId="77777777" w:rsidR="00E74AC1" w:rsidRPr="000E28BA" w:rsidRDefault="00E74AC1" w:rsidP="00F67379">
            <w:pPr>
              <w:spacing w:line="480" w:lineRule="auto"/>
              <w:rPr>
                <w:rFonts w:ascii="Arial" w:eastAsia="Arial" w:hAnsi="Arial" w:cs="Arial"/>
                <w:sz w:val="20"/>
                <w:szCs w:val="20"/>
                <w:lang w:val="en-GB"/>
              </w:rPr>
            </w:pPr>
          </w:p>
        </w:tc>
      </w:tr>
      <w:tr w:rsidR="00E74AC1" w:rsidRPr="000E28BA" w14:paraId="2D7B3CE6" w14:textId="77777777" w:rsidTr="00275B2B">
        <w:tc>
          <w:tcPr>
            <w:tcW w:w="2651" w:type="dxa"/>
            <w:tcBorders>
              <w:top w:val="single" w:sz="4" w:space="0" w:color="auto"/>
              <w:left w:val="nil"/>
              <w:bottom w:val="nil"/>
              <w:right w:val="nil"/>
            </w:tcBorders>
            <w:vAlign w:val="center"/>
          </w:tcPr>
          <w:p w14:paraId="36570AB9"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Head/ neck</w:t>
            </w:r>
          </w:p>
        </w:tc>
        <w:tc>
          <w:tcPr>
            <w:tcW w:w="1177" w:type="dxa"/>
            <w:tcBorders>
              <w:top w:val="single" w:sz="4" w:space="0" w:color="auto"/>
              <w:left w:val="nil"/>
              <w:bottom w:val="nil"/>
              <w:right w:val="nil"/>
            </w:tcBorders>
            <w:vAlign w:val="center"/>
          </w:tcPr>
          <w:p w14:paraId="4443396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0.5</w:t>
            </w:r>
          </w:p>
        </w:tc>
        <w:tc>
          <w:tcPr>
            <w:tcW w:w="1245" w:type="dxa"/>
            <w:tcBorders>
              <w:top w:val="single" w:sz="4" w:space="0" w:color="auto"/>
              <w:left w:val="nil"/>
              <w:bottom w:val="nil"/>
              <w:right w:val="nil"/>
            </w:tcBorders>
            <w:vAlign w:val="center"/>
          </w:tcPr>
          <w:p w14:paraId="61FD9787"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3.5</w:t>
            </w:r>
          </w:p>
        </w:tc>
        <w:tc>
          <w:tcPr>
            <w:tcW w:w="1337" w:type="dxa"/>
            <w:gridSpan w:val="2"/>
            <w:tcBorders>
              <w:top w:val="single" w:sz="4" w:space="0" w:color="auto"/>
              <w:left w:val="nil"/>
              <w:bottom w:val="nil"/>
              <w:right w:val="nil"/>
            </w:tcBorders>
            <w:vAlign w:val="center"/>
          </w:tcPr>
          <w:p w14:paraId="58AB0CF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260" w:type="dxa"/>
            <w:tcBorders>
              <w:top w:val="single" w:sz="4" w:space="0" w:color="auto"/>
              <w:left w:val="nil"/>
              <w:bottom w:val="nil"/>
              <w:right w:val="nil"/>
            </w:tcBorders>
            <w:vAlign w:val="center"/>
          </w:tcPr>
          <w:p w14:paraId="351CD099"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0DE3555C" w14:textId="77777777" w:rsidTr="00275B2B">
        <w:tc>
          <w:tcPr>
            <w:tcW w:w="2651" w:type="dxa"/>
            <w:vAlign w:val="center"/>
          </w:tcPr>
          <w:p w14:paraId="6BDC09A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Thoracotomy/ pericard window</w:t>
            </w:r>
          </w:p>
        </w:tc>
        <w:tc>
          <w:tcPr>
            <w:tcW w:w="1177" w:type="dxa"/>
            <w:vAlign w:val="center"/>
          </w:tcPr>
          <w:p w14:paraId="736C7F60"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0.2</w:t>
            </w:r>
          </w:p>
        </w:tc>
        <w:tc>
          <w:tcPr>
            <w:tcW w:w="1245" w:type="dxa"/>
            <w:vAlign w:val="center"/>
          </w:tcPr>
          <w:p w14:paraId="245F6902"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0.5</w:t>
            </w:r>
          </w:p>
        </w:tc>
        <w:tc>
          <w:tcPr>
            <w:tcW w:w="1337" w:type="dxa"/>
            <w:gridSpan w:val="2"/>
            <w:vAlign w:val="center"/>
          </w:tcPr>
          <w:p w14:paraId="7B4C3130"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11</w:t>
            </w:r>
          </w:p>
        </w:tc>
        <w:tc>
          <w:tcPr>
            <w:tcW w:w="260" w:type="dxa"/>
            <w:vAlign w:val="center"/>
          </w:tcPr>
          <w:p w14:paraId="3507F8DF"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239F2A17" w14:textId="77777777" w:rsidTr="00275B2B">
        <w:tc>
          <w:tcPr>
            <w:tcW w:w="2651" w:type="dxa"/>
            <w:vAlign w:val="center"/>
          </w:tcPr>
          <w:p w14:paraId="654E75CC"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Chest drain</w:t>
            </w:r>
          </w:p>
        </w:tc>
        <w:tc>
          <w:tcPr>
            <w:tcW w:w="1177" w:type="dxa"/>
            <w:vAlign w:val="center"/>
          </w:tcPr>
          <w:p w14:paraId="0E0A08FA"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0.8</w:t>
            </w:r>
          </w:p>
        </w:tc>
        <w:tc>
          <w:tcPr>
            <w:tcW w:w="1245" w:type="dxa"/>
            <w:vAlign w:val="center"/>
          </w:tcPr>
          <w:p w14:paraId="32070795"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1.3</w:t>
            </w:r>
          </w:p>
        </w:tc>
        <w:tc>
          <w:tcPr>
            <w:tcW w:w="1337" w:type="dxa"/>
            <w:gridSpan w:val="2"/>
            <w:vAlign w:val="center"/>
          </w:tcPr>
          <w:p w14:paraId="52BAB1C6"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50</w:t>
            </w:r>
          </w:p>
        </w:tc>
        <w:tc>
          <w:tcPr>
            <w:tcW w:w="260" w:type="dxa"/>
            <w:vAlign w:val="center"/>
          </w:tcPr>
          <w:p w14:paraId="5F42E02E"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34EC2BCD" w14:textId="77777777" w:rsidTr="00275B2B">
        <w:tc>
          <w:tcPr>
            <w:tcW w:w="2651" w:type="dxa"/>
            <w:vAlign w:val="center"/>
          </w:tcPr>
          <w:p w14:paraId="2C1E84FB"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Laparotomy</w:t>
            </w:r>
          </w:p>
        </w:tc>
        <w:tc>
          <w:tcPr>
            <w:tcW w:w="1177" w:type="dxa"/>
            <w:vAlign w:val="center"/>
          </w:tcPr>
          <w:p w14:paraId="29E055B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1.3</w:t>
            </w:r>
          </w:p>
        </w:tc>
        <w:tc>
          <w:tcPr>
            <w:tcW w:w="1245" w:type="dxa"/>
            <w:vAlign w:val="center"/>
          </w:tcPr>
          <w:p w14:paraId="1E463B95"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5</w:t>
            </w:r>
          </w:p>
        </w:tc>
        <w:tc>
          <w:tcPr>
            <w:tcW w:w="1337" w:type="dxa"/>
            <w:gridSpan w:val="2"/>
            <w:vAlign w:val="center"/>
          </w:tcPr>
          <w:p w14:paraId="076889A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34</w:t>
            </w:r>
          </w:p>
        </w:tc>
        <w:tc>
          <w:tcPr>
            <w:tcW w:w="260" w:type="dxa"/>
            <w:vAlign w:val="center"/>
          </w:tcPr>
          <w:p w14:paraId="50750922"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67DF248D" w14:textId="77777777" w:rsidTr="00275B2B">
        <w:tc>
          <w:tcPr>
            <w:tcW w:w="2651" w:type="dxa"/>
            <w:vAlign w:val="center"/>
          </w:tcPr>
          <w:p w14:paraId="63593821"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DEF</w:t>
            </w:r>
          </w:p>
        </w:tc>
        <w:tc>
          <w:tcPr>
            <w:tcW w:w="1177" w:type="dxa"/>
            <w:vAlign w:val="center"/>
          </w:tcPr>
          <w:p w14:paraId="70CB2FF7"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1.2</w:t>
            </w:r>
          </w:p>
        </w:tc>
        <w:tc>
          <w:tcPr>
            <w:tcW w:w="1245" w:type="dxa"/>
            <w:vAlign w:val="center"/>
          </w:tcPr>
          <w:p w14:paraId="3DFBF8BD"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2.4</w:t>
            </w:r>
          </w:p>
        </w:tc>
        <w:tc>
          <w:tcPr>
            <w:tcW w:w="1337" w:type="dxa"/>
            <w:gridSpan w:val="2"/>
            <w:vAlign w:val="center"/>
          </w:tcPr>
          <w:p w14:paraId="0682349E"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23</w:t>
            </w:r>
          </w:p>
        </w:tc>
        <w:tc>
          <w:tcPr>
            <w:tcW w:w="260" w:type="dxa"/>
            <w:vAlign w:val="center"/>
          </w:tcPr>
          <w:p w14:paraId="4C294F97"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16A1DBFD" w14:textId="77777777" w:rsidTr="00275B2B">
        <w:tc>
          <w:tcPr>
            <w:tcW w:w="2651" w:type="dxa"/>
            <w:vAlign w:val="center"/>
          </w:tcPr>
          <w:p w14:paraId="768A271C"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DCS</w:t>
            </w:r>
          </w:p>
        </w:tc>
        <w:tc>
          <w:tcPr>
            <w:tcW w:w="1177" w:type="dxa"/>
            <w:vAlign w:val="center"/>
          </w:tcPr>
          <w:p w14:paraId="2D0B60F9"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0.2</w:t>
            </w:r>
          </w:p>
        </w:tc>
        <w:tc>
          <w:tcPr>
            <w:tcW w:w="1245" w:type="dxa"/>
            <w:vAlign w:val="center"/>
          </w:tcPr>
          <w:p w14:paraId="2893F76A"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2.6</w:t>
            </w:r>
          </w:p>
        </w:tc>
        <w:tc>
          <w:tcPr>
            <w:tcW w:w="1337" w:type="dxa"/>
            <w:gridSpan w:val="2"/>
            <w:vAlign w:val="center"/>
          </w:tcPr>
          <w:p w14:paraId="4F8777D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11</w:t>
            </w:r>
          </w:p>
        </w:tc>
        <w:tc>
          <w:tcPr>
            <w:tcW w:w="260" w:type="dxa"/>
            <w:vAlign w:val="center"/>
          </w:tcPr>
          <w:p w14:paraId="1B0E821A"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2E6B33FC" w14:textId="77777777" w:rsidTr="00275B2B">
        <w:tc>
          <w:tcPr>
            <w:tcW w:w="2651" w:type="dxa"/>
            <w:vAlign w:val="center"/>
          </w:tcPr>
          <w:p w14:paraId="5A8149C2"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Genitals</w:t>
            </w:r>
          </w:p>
        </w:tc>
        <w:tc>
          <w:tcPr>
            <w:tcW w:w="1177" w:type="dxa"/>
            <w:vAlign w:val="center"/>
          </w:tcPr>
          <w:p w14:paraId="2CF770F1"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0.8</w:t>
            </w:r>
          </w:p>
        </w:tc>
        <w:tc>
          <w:tcPr>
            <w:tcW w:w="1245" w:type="dxa"/>
            <w:vAlign w:val="center"/>
          </w:tcPr>
          <w:p w14:paraId="2BB4A2B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0.6</w:t>
            </w:r>
          </w:p>
        </w:tc>
        <w:tc>
          <w:tcPr>
            <w:tcW w:w="1337" w:type="dxa"/>
            <w:gridSpan w:val="2"/>
            <w:vAlign w:val="center"/>
          </w:tcPr>
          <w:p w14:paraId="4BD44105"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w:t>
            </w:r>
          </w:p>
        </w:tc>
        <w:tc>
          <w:tcPr>
            <w:tcW w:w="260" w:type="dxa"/>
            <w:vAlign w:val="center"/>
          </w:tcPr>
          <w:p w14:paraId="28CF292C"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19C7EB08" w14:textId="77777777" w:rsidTr="00275B2B">
        <w:tc>
          <w:tcPr>
            <w:tcW w:w="2651" w:type="dxa"/>
            <w:vAlign w:val="center"/>
          </w:tcPr>
          <w:p w14:paraId="61B60A75"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Major amputation</w:t>
            </w:r>
          </w:p>
        </w:tc>
        <w:tc>
          <w:tcPr>
            <w:tcW w:w="1177" w:type="dxa"/>
            <w:vAlign w:val="center"/>
          </w:tcPr>
          <w:p w14:paraId="1FBC286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0.5</w:t>
            </w:r>
          </w:p>
        </w:tc>
        <w:tc>
          <w:tcPr>
            <w:tcW w:w="1245" w:type="dxa"/>
            <w:vAlign w:val="center"/>
          </w:tcPr>
          <w:p w14:paraId="10661770"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1.7</w:t>
            </w:r>
          </w:p>
        </w:tc>
        <w:tc>
          <w:tcPr>
            <w:tcW w:w="1337" w:type="dxa"/>
            <w:gridSpan w:val="2"/>
            <w:vAlign w:val="center"/>
          </w:tcPr>
          <w:p w14:paraId="379DE361"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w:t>
            </w:r>
          </w:p>
        </w:tc>
        <w:tc>
          <w:tcPr>
            <w:tcW w:w="260" w:type="dxa"/>
            <w:vAlign w:val="center"/>
          </w:tcPr>
          <w:p w14:paraId="3F28C2DA"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7C9AD6F5" w14:textId="77777777" w:rsidTr="00275B2B">
        <w:tc>
          <w:tcPr>
            <w:tcW w:w="2651" w:type="dxa"/>
            <w:vAlign w:val="center"/>
          </w:tcPr>
          <w:p w14:paraId="25905079"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Minor amputation</w:t>
            </w:r>
          </w:p>
        </w:tc>
        <w:tc>
          <w:tcPr>
            <w:tcW w:w="1177" w:type="dxa"/>
            <w:vAlign w:val="center"/>
          </w:tcPr>
          <w:p w14:paraId="2C6BFF22"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1245" w:type="dxa"/>
            <w:vAlign w:val="center"/>
          </w:tcPr>
          <w:p w14:paraId="462798A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0.9</w:t>
            </w:r>
          </w:p>
        </w:tc>
        <w:tc>
          <w:tcPr>
            <w:tcW w:w="1337" w:type="dxa"/>
            <w:gridSpan w:val="2"/>
            <w:vAlign w:val="center"/>
          </w:tcPr>
          <w:p w14:paraId="78178485"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260" w:type="dxa"/>
            <w:vAlign w:val="center"/>
          </w:tcPr>
          <w:p w14:paraId="3943E451"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20B7725D" w14:textId="77777777" w:rsidTr="00275B2B">
        <w:tc>
          <w:tcPr>
            <w:tcW w:w="2651" w:type="dxa"/>
            <w:vAlign w:val="center"/>
          </w:tcPr>
          <w:p w14:paraId="5B35658B"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Vascular intervention</w:t>
            </w:r>
          </w:p>
        </w:tc>
        <w:tc>
          <w:tcPr>
            <w:tcW w:w="1177" w:type="dxa"/>
            <w:vAlign w:val="center"/>
          </w:tcPr>
          <w:p w14:paraId="2A857F1B"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0.7</w:t>
            </w:r>
          </w:p>
        </w:tc>
        <w:tc>
          <w:tcPr>
            <w:tcW w:w="1245" w:type="dxa"/>
            <w:vAlign w:val="center"/>
          </w:tcPr>
          <w:p w14:paraId="5E6A011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0.4</w:t>
            </w:r>
          </w:p>
        </w:tc>
        <w:tc>
          <w:tcPr>
            <w:tcW w:w="1337" w:type="dxa"/>
            <w:gridSpan w:val="2"/>
            <w:vAlign w:val="center"/>
          </w:tcPr>
          <w:p w14:paraId="23B8470A"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w:t>
            </w:r>
          </w:p>
        </w:tc>
        <w:tc>
          <w:tcPr>
            <w:tcW w:w="260" w:type="dxa"/>
            <w:vAlign w:val="center"/>
          </w:tcPr>
          <w:p w14:paraId="6F8A1E40"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3157B49F" w14:textId="77777777" w:rsidTr="00275B2B">
        <w:tc>
          <w:tcPr>
            <w:tcW w:w="2651" w:type="dxa"/>
            <w:vAlign w:val="center"/>
          </w:tcPr>
          <w:p w14:paraId="38AB3007"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Extremity ORIF</w:t>
            </w:r>
          </w:p>
        </w:tc>
        <w:tc>
          <w:tcPr>
            <w:tcW w:w="1177" w:type="dxa"/>
            <w:vAlign w:val="center"/>
          </w:tcPr>
          <w:p w14:paraId="1A5E5902"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0.2</w:t>
            </w:r>
          </w:p>
        </w:tc>
        <w:tc>
          <w:tcPr>
            <w:tcW w:w="1245" w:type="dxa"/>
            <w:vAlign w:val="center"/>
          </w:tcPr>
          <w:p w14:paraId="30895AC0"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3.4</w:t>
            </w:r>
          </w:p>
        </w:tc>
        <w:tc>
          <w:tcPr>
            <w:tcW w:w="1337" w:type="dxa"/>
            <w:gridSpan w:val="2"/>
            <w:vAlign w:val="center"/>
          </w:tcPr>
          <w:p w14:paraId="206B33F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260" w:type="dxa"/>
            <w:vAlign w:val="center"/>
          </w:tcPr>
          <w:p w14:paraId="4BB6729C"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6D88EA3F" w14:textId="77777777" w:rsidTr="00275B2B">
        <w:tc>
          <w:tcPr>
            <w:tcW w:w="2651" w:type="dxa"/>
            <w:vAlign w:val="center"/>
          </w:tcPr>
          <w:p w14:paraId="0CB90B76"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External fixation</w:t>
            </w:r>
          </w:p>
        </w:tc>
        <w:tc>
          <w:tcPr>
            <w:tcW w:w="1177" w:type="dxa"/>
            <w:vAlign w:val="center"/>
          </w:tcPr>
          <w:p w14:paraId="31F95D39"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0.5</w:t>
            </w:r>
          </w:p>
        </w:tc>
        <w:tc>
          <w:tcPr>
            <w:tcW w:w="1245" w:type="dxa"/>
            <w:vAlign w:val="center"/>
          </w:tcPr>
          <w:p w14:paraId="467A25C1"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4.3</w:t>
            </w:r>
          </w:p>
        </w:tc>
        <w:tc>
          <w:tcPr>
            <w:tcW w:w="1337" w:type="dxa"/>
            <w:gridSpan w:val="2"/>
            <w:vAlign w:val="center"/>
          </w:tcPr>
          <w:p w14:paraId="570732FB"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4</w:t>
            </w:r>
          </w:p>
        </w:tc>
        <w:tc>
          <w:tcPr>
            <w:tcW w:w="260" w:type="dxa"/>
            <w:vAlign w:val="center"/>
          </w:tcPr>
          <w:p w14:paraId="4A3BA72B"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3EB84BE5" w14:textId="77777777" w:rsidTr="00275B2B">
        <w:tc>
          <w:tcPr>
            <w:tcW w:w="2651" w:type="dxa"/>
            <w:vAlign w:val="center"/>
          </w:tcPr>
          <w:p w14:paraId="388F539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MUA</w:t>
            </w:r>
          </w:p>
        </w:tc>
        <w:tc>
          <w:tcPr>
            <w:tcW w:w="1177" w:type="dxa"/>
            <w:vAlign w:val="center"/>
          </w:tcPr>
          <w:p w14:paraId="6D87C16B"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0.2</w:t>
            </w:r>
          </w:p>
        </w:tc>
        <w:tc>
          <w:tcPr>
            <w:tcW w:w="1245" w:type="dxa"/>
            <w:vAlign w:val="center"/>
          </w:tcPr>
          <w:p w14:paraId="0C140ABA"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1.1</w:t>
            </w:r>
          </w:p>
        </w:tc>
        <w:tc>
          <w:tcPr>
            <w:tcW w:w="1337" w:type="dxa"/>
            <w:gridSpan w:val="2"/>
            <w:vAlign w:val="center"/>
          </w:tcPr>
          <w:p w14:paraId="77EC47ED"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260" w:type="dxa"/>
            <w:vAlign w:val="center"/>
          </w:tcPr>
          <w:p w14:paraId="3E903E71"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7D21F654" w14:textId="77777777" w:rsidTr="00275B2B">
        <w:tc>
          <w:tcPr>
            <w:tcW w:w="2651" w:type="dxa"/>
            <w:vAlign w:val="center"/>
          </w:tcPr>
          <w:p w14:paraId="3F4457AC"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Fasciotomy/ escharotomy</w:t>
            </w:r>
          </w:p>
        </w:tc>
        <w:tc>
          <w:tcPr>
            <w:tcW w:w="1177" w:type="dxa"/>
            <w:vAlign w:val="center"/>
          </w:tcPr>
          <w:p w14:paraId="3BE4464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0.5</w:t>
            </w:r>
          </w:p>
        </w:tc>
        <w:tc>
          <w:tcPr>
            <w:tcW w:w="1245" w:type="dxa"/>
            <w:vAlign w:val="center"/>
          </w:tcPr>
          <w:p w14:paraId="3F685DF1"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1.3</w:t>
            </w:r>
          </w:p>
        </w:tc>
        <w:tc>
          <w:tcPr>
            <w:tcW w:w="1337" w:type="dxa"/>
            <w:gridSpan w:val="2"/>
            <w:vAlign w:val="center"/>
          </w:tcPr>
          <w:p w14:paraId="21E8CC15"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4</w:t>
            </w:r>
          </w:p>
        </w:tc>
        <w:tc>
          <w:tcPr>
            <w:tcW w:w="260" w:type="dxa"/>
            <w:vAlign w:val="center"/>
          </w:tcPr>
          <w:p w14:paraId="7AE9F9D2"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4A27460D" w14:textId="77777777" w:rsidTr="00275B2B">
        <w:tc>
          <w:tcPr>
            <w:tcW w:w="2651" w:type="dxa"/>
            <w:vAlign w:val="center"/>
          </w:tcPr>
          <w:p w14:paraId="1AF3FD4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DID</w:t>
            </w:r>
          </w:p>
        </w:tc>
        <w:tc>
          <w:tcPr>
            <w:tcW w:w="1177" w:type="dxa"/>
            <w:vAlign w:val="center"/>
          </w:tcPr>
          <w:p w14:paraId="1D47B9DA"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4.3</w:t>
            </w:r>
          </w:p>
        </w:tc>
        <w:tc>
          <w:tcPr>
            <w:tcW w:w="1245" w:type="dxa"/>
            <w:vAlign w:val="center"/>
          </w:tcPr>
          <w:p w14:paraId="63B190B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34.2</w:t>
            </w:r>
          </w:p>
        </w:tc>
        <w:tc>
          <w:tcPr>
            <w:tcW w:w="1337" w:type="dxa"/>
            <w:gridSpan w:val="2"/>
            <w:vAlign w:val="center"/>
          </w:tcPr>
          <w:p w14:paraId="2E0AE43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5</w:t>
            </w:r>
          </w:p>
        </w:tc>
        <w:tc>
          <w:tcPr>
            <w:tcW w:w="260" w:type="dxa"/>
            <w:vAlign w:val="center"/>
          </w:tcPr>
          <w:p w14:paraId="72E1592F"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02CFAC08" w14:textId="77777777" w:rsidTr="00275B2B">
        <w:tc>
          <w:tcPr>
            <w:tcW w:w="2651" w:type="dxa"/>
            <w:vAlign w:val="center"/>
          </w:tcPr>
          <w:p w14:paraId="5FB742CD"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DIS</w:t>
            </w:r>
          </w:p>
        </w:tc>
        <w:tc>
          <w:tcPr>
            <w:tcW w:w="1177" w:type="dxa"/>
            <w:vAlign w:val="center"/>
          </w:tcPr>
          <w:p w14:paraId="148AA9C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1245" w:type="dxa"/>
            <w:vAlign w:val="center"/>
          </w:tcPr>
          <w:p w14:paraId="269F57E9"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2.2</w:t>
            </w:r>
          </w:p>
        </w:tc>
        <w:tc>
          <w:tcPr>
            <w:tcW w:w="1337" w:type="dxa"/>
            <w:gridSpan w:val="2"/>
            <w:vAlign w:val="center"/>
          </w:tcPr>
          <w:p w14:paraId="49FC56B7"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260" w:type="dxa"/>
            <w:vAlign w:val="center"/>
          </w:tcPr>
          <w:p w14:paraId="709798D9"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71CAE983" w14:textId="77777777" w:rsidTr="00275B2B">
        <w:tc>
          <w:tcPr>
            <w:tcW w:w="2651" w:type="dxa"/>
            <w:vAlign w:val="center"/>
          </w:tcPr>
          <w:p w14:paraId="7407514C"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Reconstruction/ SSG</w:t>
            </w:r>
          </w:p>
        </w:tc>
        <w:tc>
          <w:tcPr>
            <w:tcW w:w="1177" w:type="dxa"/>
            <w:vAlign w:val="center"/>
          </w:tcPr>
          <w:p w14:paraId="57C6B8C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0.5</w:t>
            </w:r>
          </w:p>
        </w:tc>
        <w:tc>
          <w:tcPr>
            <w:tcW w:w="1245" w:type="dxa"/>
            <w:vAlign w:val="center"/>
          </w:tcPr>
          <w:p w14:paraId="7DAAEDD3"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2.4</w:t>
            </w:r>
          </w:p>
        </w:tc>
        <w:tc>
          <w:tcPr>
            <w:tcW w:w="1337" w:type="dxa"/>
            <w:gridSpan w:val="2"/>
            <w:vAlign w:val="center"/>
          </w:tcPr>
          <w:p w14:paraId="2172A174"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3</w:t>
            </w:r>
          </w:p>
        </w:tc>
        <w:tc>
          <w:tcPr>
            <w:tcW w:w="260" w:type="dxa"/>
            <w:vAlign w:val="center"/>
          </w:tcPr>
          <w:p w14:paraId="45A8A4E6"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44949EF9" w14:textId="77777777" w:rsidTr="00275B2B">
        <w:tc>
          <w:tcPr>
            <w:tcW w:w="2651" w:type="dxa"/>
            <w:tcBorders>
              <w:top w:val="nil"/>
              <w:left w:val="nil"/>
              <w:bottom w:val="single" w:sz="4" w:space="0" w:color="auto"/>
              <w:right w:val="nil"/>
            </w:tcBorders>
            <w:vAlign w:val="center"/>
          </w:tcPr>
          <w:p w14:paraId="106D3E41"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Minor (general) surgery</w:t>
            </w:r>
          </w:p>
        </w:tc>
        <w:tc>
          <w:tcPr>
            <w:tcW w:w="1177" w:type="dxa"/>
            <w:tcBorders>
              <w:top w:val="nil"/>
              <w:left w:val="nil"/>
              <w:bottom w:val="single" w:sz="4" w:space="0" w:color="auto"/>
              <w:right w:val="nil"/>
            </w:tcBorders>
            <w:vAlign w:val="center"/>
          </w:tcPr>
          <w:p w14:paraId="49F9FA3C"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0.3</w:t>
            </w:r>
          </w:p>
        </w:tc>
        <w:tc>
          <w:tcPr>
            <w:tcW w:w="1245" w:type="dxa"/>
            <w:tcBorders>
              <w:top w:val="nil"/>
              <w:left w:val="nil"/>
              <w:bottom w:val="single" w:sz="4" w:space="0" w:color="auto"/>
              <w:right w:val="nil"/>
            </w:tcBorders>
            <w:vAlign w:val="center"/>
          </w:tcPr>
          <w:p w14:paraId="1601B999"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1.0</w:t>
            </w:r>
          </w:p>
        </w:tc>
        <w:tc>
          <w:tcPr>
            <w:tcW w:w="1337" w:type="dxa"/>
            <w:gridSpan w:val="2"/>
            <w:tcBorders>
              <w:top w:val="nil"/>
              <w:left w:val="nil"/>
              <w:bottom w:val="single" w:sz="4" w:space="0" w:color="auto"/>
              <w:right w:val="nil"/>
            </w:tcBorders>
            <w:vAlign w:val="center"/>
          </w:tcPr>
          <w:p w14:paraId="5B39E857"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0</w:t>
            </w:r>
          </w:p>
        </w:tc>
        <w:tc>
          <w:tcPr>
            <w:tcW w:w="260" w:type="dxa"/>
            <w:tcBorders>
              <w:top w:val="nil"/>
              <w:left w:val="nil"/>
              <w:bottom w:val="single" w:sz="4" w:space="0" w:color="auto"/>
              <w:right w:val="nil"/>
            </w:tcBorders>
            <w:vAlign w:val="center"/>
          </w:tcPr>
          <w:p w14:paraId="57932F90" w14:textId="77777777" w:rsidR="00E74AC1" w:rsidRPr="005F1603" w:rsidRDefault="00E74AC1" w:rsidP="00F67379">
            <w:pPr>
              <w:spacing w:line="480" w:lineRule="auto"/>
              <w:rPr>
                <w:rFonts w:ascii="Arial" w:eastAsia="Arial" w:hAnsi="Arial" w:cs="Arial"/>
                <w:sz w:val="20"/>
                <w:szCs w:val="20"/>
                <w:lang w:val="en-GB"/>
              </w:rPr>
            </w:pPr>
          </w:p>
        </w:tc>
      </w:tr>
      <w:tr w:rsidR="00E74AC1" w:rsidRPr="000E28BA" w14:paraId="0EC91288" w14:textId="77777777" w:rsidTr="00275B2B">
        <w:tc>
          <w:tcPr>
            <w:tcW w:w="2651" w:type="dxa"/>
            <w:tcBorders>
              <w:top w:val="single" w:sz="4" w:space="0" w:color="auto"/>
              <w:left w:val="nil"/>
              <w:bottom w:val="single" w:sz="4" w:space="0" w:color="auto"/>
              <w:right w:val="nil"/>
            </w:tcBorders>
            <w:vAlign w:val="center"/>
          </w:tcPr>
          <w:p w14:paraId="14A3935F" w14:textId="77777777" w:rsidR="00E74AC1" w:rsidRPr="005F1603" w:rsidRDefault="00E74AC1" w:rsidP="00F67379">
            <w:pPr>
              <w:spacing w:line="480" w:lineRule="auto"/>
              <w:rPr>
                <w:rFonts w:ascii="Arial" w:eastAsia="Arial" w:hAnsi="Arial" w:cs="Arial"/>
                <w:sz w:val="20"/>
                <w:szCs w:val="20"/>
                <w:lang w:val="en-GB"/>
              </w:rPr>
            </w:pPr>
            <w:r w:rsidRPr="005F1603">
              <w:rPr>
                <w:rFonts w:ascii="Arial" w:eastAsia="Arial" w:hAnsi="Arial" w:cs="Arial"/>
                <w:sz w:val="20"/>
                <w:szCs w:val="20"/>
                <w:lang w:val="en-GB"/>
              </w:rPr>
              <w:t>Total procedures</w:t>
            </w:r>
          </w:p>
        </w:tc>
        <w:tc>
          <w:tcPr>
            <w:tcW w:w="1177" w:type="dxa"/>
            <w:tcBorders>
              <w:top w:val="single" w:sz="4" w:space="0" w:color="auto"/>
              <w:left w:val="nil"/>
              <w:bottom w:val="single" w:sz="4" w:space="0" w:color="auto"/>
              <w:right w:val="nil"/>
            </w:tcBorders>
            <w:vAlign w:val="center"/>
          </w:tcPr>
          <w:p w14:paraId="62595FFA" w14:textId="01354B1F" w:rsidR="00E74AC1" w:rsidRPr="005F1603" w:rsidRDefault="00EF5C3F" w:rsidP="00F67379">
            <w:pPr>
              <w:spacing w:line="480" w:lineRule="auto"/>
              <w:rPr>
                <w:rFonts w:ascii="Arial" w:eastAsia="Arial" w:hAnsi="Arial" w:cs="Arial"/>
                <w:sz w:val="20"/>
                <w:szCs w:val="20"/>
                <w:lang w:val="en-GB"/>
              </w:rPr>
            </w:pPr>
            <w:r>
              <w:rPr>
                <w:rFonts w:ascii="Arial" w:eastAsia="Arial" w:hAnsi="Arial" w:cs="Arial"/>
                <w:sz w:val="20"/>
                <w:szCs w:val="20"/>
                <w:lang w:val="en-GB"/>
              </w:rPr>
              <w:t>12.7</w:t>
            </w:r>
          </w:p>
        </w:tc>
        <w:tc>
          <w:tcPr>
            <w:tcW w:w="1245" w:type="dxa"/>
            <w:tcBorders>
              <w:top w:val="single" w:sz="4" w:space="0" w:color="auto"/>
              <w:left w:val="nil"/>
              <w:bottom w:val="single" w:sz="4" w:space="0" w:color="auto"/>
              <w:right w:val="nil"/>
            </w:tcBorders>
            <w:vAlign w:val="center"/>
          </w:tcPr>
          <w:p w14:paraId="19C3EA11" w14:textId="423BD0AA" w:rsidR="00E74AC1" w:rsidRPr="005F1603" w:rsidRDefault="00EF5C3F" w:rsidP="00F67379">
            <w:pPr>
              <w:spacing w:line="480" w:lineRule="auto"/>
              <w:rPr>
                <w:rFonts w:ascii="Arial" w:eastAsia="Arial" w:hAnsi="Arial" w:cs="Arial"/>
                <w:sz w:val="20"/>
                <w:szCs w:val="20"/>
                <w:lang w:val="en-GB"/>
              </w:rPr>
            </w:pPr>
            <w:r>
              <w:rPr>
                <w:rFonts w:ascii="Arial" w:eastAsia="Arial" w:hAnsi="Arial" w:cs="Arial"/>
                <w:sz w:val="20"/>
                <w:szCs w:val="20"/>
                <w:lang w:val="en-GB"/>
              </w:rPr>
              <w:t>68.8</w:t>
            </w:r>
          </w:p>
        </w:tc>
        <w:tc>
          <w:tcPr>
            <w:tcW w:w="1337" w:type="dxa"/>
            <w:gridSpan w:val="2"/>
            <w:tcBorders>
              <w:top w:val="single" w:sz="4" w:space="0" w:color="auto"/>
              <w:left w:val="nil"/>
              <w:bottom w:val="single" w:sz="4" w:space="0" w:color="auto"/>
              <w:right w:val="nil"/>
            </w:tcBorders>
            <w:vAlign w:val="center"/>
          </w:tcPr>
          <w:p w14:paraId="0BF74567" w14:textId="00168B35" w:rsidR="00E74AC1" w:rsidRPr="005F1603" w:rsidRDefault="00EF5C3F" w:rsidP="00F67379">
            <w:pPr>
              <w:spacing w:line="480" w:lineRule="auto"/>
              <w:rPr>
                <w:rFonts w:ascii="Arial" w:eastAsia="Arial" w:hAnsi="Arial" w:cs="Arial"/>
                <w:sz w:val="20"/>
                <w:szCs w:val="20"/>
                <w:lang w:val="en-GB"/>
              </w:rPr>
            </w:pPr>
            <w:r>
              <w:rPr>
                <w:rFonts w:ascii="Arial" w:eastAsia="Arial" w:hAnsi="Arial" w:cs="Arial"/>
                <w:sz w:val="20"/>
                <w:szCs w:val="20"/>
                <w:lang w:val="en-GB"/>
              </w:rPr>
              <w:t>152</w:t>
            </w:r>
          </w:p>
        </w:tc>
        <w:tc>
          <w:tcPr>
            <w:tcW w:w="260" w:type="dxa"/>
            <w:tcBorders>
              <w:top w:val="single" w:sz="4" w:space="0" w:color="auto"/>
              <w:left w:val="nil"/>
              <w:bottom w:val="single" w:sz="4" w:space="0" w:color="auto"/>
              <w:right w:val="nil"/>
            </w:tcBorders>
            <w:vAlign w:val="center"/>
          </w:tcPr>
          <w:p w14:paraId="282E2EE0" w14:textId="77777777" w:rsidR="00E74AC1" w:rsidRPr="005F1603" w:rsidRDefault="00E74AC1" w:rsidP="00F67379">
            <w:pPr>
              <w:spacing w:line="480" w:lineRule="auto"/>
              <w:rPr>
                <w:rFonts w:ascii="Arial" w:eastAsia="Arial" w:hAnsi="Arial" w:cs="Arial"/>
                <w:sz w:val="20"/>
                <w:szCs w:val="20"/>
                <w:lang w:val="en-GB"/>
              </w:rPr>
            </w:pPr>
          </w:p>
        </w:tc>
      </w:tr>
    </w:tbl>
    <w:p w14:paraId="4535C956" w14:textId="1B4DF393" w:rsidR="00826081" w:rsidRPr="005F1603" w:rsidRDefault="00A93DDA" w:rsidP="00F67379">
      <w:pPr>
        <w:spacing w:after="160" w:line="480" w:lineRule="auto"/>
        <w:rPr>
          <w:rFonts w:ascii="Arial" w:eastAsia="Arial" w:hAnsi="Arial" w:cs="Arial"/>
          <w:b/>
          <w:sz w:val="20"/>
          <w:szCs w:val="20"/>
          <w:lang w:val="en-GB"/>
        </w:rPr>
      </w:pPr>
      <w:r w:rsidRPr="005F1603">
        <w:rPr>
          <w:rFonts w:ascii="Arial" w:hAnsi="Arial" w:cs="Arial"/>
          <w:b/>
          <w:sz w:val="20"/>
          <w:lang w:val="en-GB"/>
        </w:rPr>
        <w:t xml:space="preserve">Table </w:t>
      </w:r>
      <w:r w:rsidRPr="004A3CA0">
        <w:rPr>
          <w:rFonts w:ascii="Arial" w:hAnsi="Arial" w:cs="Arial"/>
          <w:b/>
          <w:sz w:val="20"/>
          <w:lang w:val="en-GB"/>
        </w:rPr>
        <w:t>4</w:t>
      </w:r>
      <w:r w:rsidRPr="005F1603">
        <w:rPr>
          <w:rFonts w:ascii="Arial" w:hAnsi="Arial" w:cs="Arial"/>
          <w:sz w:val="20"/>
          <w:lang w:val="en-GB"/>
        </w:rPr>
        <w:t>. Surgical procedures Iraq, Afghanistan, South Africa corrected for 1 month</w:t>
      </w:r>
    </w:p>
    <w:p w14:paraId="3B79CC1F" w14:textId="77777777" w:rsidR="00826081" w:rsidRPr="005F1603" w:rsidRDefault="00826081" w:rsidP="00F67379">
      <w:pPr>
        <w:spacing w:after="160" w:line="480" w:lineRule="auto"/>
        <w:rPr>
          <w:rFonts w:ascii="Arial" w:eastAsia="Arial" w:hAnsi="Arial" w:cs="Arial"/>
          <w:b/>
          <w:sz w:val="20"/>
          <w:szCs w:val="20"/>
          <w:lang w:val="en-GB"/>
        </w:rPr>
      </w:pPr>
    </w:p>
    <w:p w14:paraId="4A989FF9" w14:textId="77777777" w:rsidR="00826081" w:rsidRPr="005F1603" w:rsidRDefault="00826081" w:rsidP="00F67379">
      <w:pPr>
        <w:spacing w:after="160" w:line="480" w:lineRule="auto"/>
        <w:rPr>
          <w:rFonts w:ascii="Arial" w:eastAsia="Arial" w:hAnsi="Arial" w:cs="Arial"/>
          <w:b/>
          <w:sz w:val="20"/>
          <w:szCs w:val="20"/>
          <w:lang w:val="en-GB"/>
        </w:rPr>
      </w:pPr>
    </w:p>
    <w:p w14:paraId="5C3DDDB6" w14:textId="77777777" w:rsidR="00826081" w:rsidRPr="005F1603" w:rsidRDefault="00826081" w:rsidP="00F67379">
      <w:pPr>
        <w:spacing w:after="160" w:line="480" w:lineRule="auto"/>
        <w:rPr>
          <w:rFonts w:ascii="Arial" w:eastAsia="Arial" w:hAnsi="Arial" w:cs="Arial"/>
          <w:b/>
          <w:sz w:val="20"/>
          <w:szCs w:val="20"/>
          <w:lang w:val="en-GB"/>
        </w:rPr>
      </w:pPr>
    </w:p>
    <w:p w14:paraId="4C6F692E" w14:textId="77777777" w:rsidR="00826081" w:rsidRPr="005F1603" w:rsidRDefault="00826081" w:rsidP="00F67379">
      <w:pPr>
        <w:spacing w:after="160" w:line="480" w:lineRule="auto"/>
        <w:rPr>
          <w:rFonts w:ascii="Arial" w:eastAsia="Arial" w:hAnsi="Arial" w:cs="Arial"/>
          <w:b/>
          <w:sz w:val="20"/>
          <w:szCs w:val="20"/>
          <w:lang w:val="en-GB"/>
        </w:rPr>
      </w:pPr>
    </w:p>
    <w:p w14:paraId="6922F049" w14:textId="77777777" w:rsidR="00826081" w:rsidRPr="005F1603" w:rsidRDefault="00826081" w:rsidP="00F67379">
      <w:pPr>
        <w:spacing w:after="160" w:line="480" w:lineRule="auto"/>
        <w:rPr>
          <w:rFonts w:ascii="Arial" w:eastAsia="Arial" w:hAnsi="Arial" w:cs="Arial"/>
          <w:b/>
          <w:sz w:val="20"/>
          <w:szCs w:val="20"/>
          <w:lang w:val="en-GB"/>
        </w:rPr>
      </w:pPr>
    </w:p>
    <w:p w14:paraId="38C35355" w14:textId="77777777" w:rsidR="00E544CB" w:rsidRPr="005F1603" w:rsidRDefault="00E544CB" w:rsidP="00F67379">
      <w:pPr>
        <w:spacing w:line="480" w:lineRule="auto"/>
        <w:rPr>
          <w:rFonts w:ascii="Arial" w:eastAsia="Arial" w:hAnsi="Arial" w:cs="Arial"/>
          <w:sz w:val="20"/>
          <w:szCs w:val="20"/>
          <w:lang w:val="en-GB"/>
        </w:rPr>
      </w:pPr>
    </w:p>
    <w:p w14:paraId="41B0762D" w14:textId="7D5F2A89" w:rsidR="00E544CB" w:rsidRPr="005F1603" w:rsidRDefault="00E544CB" w:rsidP="00F67379">
      <w:pPr>
        <w:pStyle w:val="Caption"/>
        <w:keepNext/>
        <w:spacing w:line="480" w:lineRule="auto"/>
        <w:rPr>
          <w:rFonts w:ascii="Arial" w:hAnsi="Arial" w:cs="Arial"/>
          <w:i w:val="0"/>
          <w:color w:val="auto"/>
          <w:sz w:val="20"/>
          <w:lang w:val="en-GB"/>
        </w:rPr>
      </w:pPr>
    </w:p>
    <w:p w14:paraId="025472D1" w14:textId="77777777" w:rsidR="00797016" w:rsidRDefault="00E544CB" w:rsidP="00F67379">
      <w:pPr>
        <w:pStyle w:val="Caption"/>
        <w:spacing w:line="480" w:lineRule="auto"/>
        <w:rPr>
          <w:rFonts w:ascii="Arial" w:hAnsi="Arial" w:cs="Arial"/>
          <w:lang w:val="en-GB"/>
        </w:rPr>
      </w:pPr>
      <w:r w:rsidRPr="005F1603">
        <w:rPr>
          <w:rFonts w:ascii="Arial" w:hAnsi="Arial" w:cs="Arial"/>
          <w:noProof/>
        </w:rPr>
        <mc:AlternateContent>
          <mc:Choice Requires="wps">
            <w:drawing>
              <wp:anchor distT="0" distB="0" distL="114300" distR="114300" simplePos="0" relativeHeight="251653120" behindDoc="0" locked="0" layoutInCell="1" allowOverlap="1" wp14:anchorId="6BAA490A" wp14:editId="430EF89D">
                <wp:simplePos x="0" y="0"/>
                <wp:positionH relativeFrom="column">
                  <wp:posOffset>-80453</wp:posOffset>
                </wp:positionH>
                <wp:positionV relativeFrom="paragraph">
                  <wp:posOffset>3426371</wp:posOffset>
                </wp:positionV>
                <wp:extent cx="5760720" cy="332105"/>
                <wp:effectExtent l="0" t="0" r="0" b="0"/>
                <wp:wrapTopAndBottom/>
                <wp:docPr id="2" name="Tekstvak 2"/>
                <wp:cNvGraphicFramePr/>
                <a:graphic xmlns:a="http://schemas.openxmlformats.org/drawingml/2006/main">
                  <a:graphicData uri="http://schemas.microsoft.com/office/word/2010/wordprocessingShape">
                    <wps:wsp>
                      <wps:cNvSpPr txBox="1"/>
                      <wps:spPr>
                        <a:xfrm>
                          <a:off x="0" y="0"/>
                          <a:ext cx="5760720" cy="332105"/>
                        </a:xfrm>
                        <a:prstGeom prst="rect">
                          <a:avLst/>
                        </a:prstGeom>
                        <a:solidFill>
                          <a:sysClr val="window" lastClr="FFFFFF"/>
                        </a:solidFill>
                        <a:ln w="6350">
                          <a:noFill/>
                        </a:ln>
                      </wps:spPr>
                      <wps:txbx>
                        <w:txbxContent>
                          <w:p w14:paraId="70C10AAC" w14:textId="77777777" w:rsidR="00FF79A5" w:rsidRPr="00E33D42" w:rsidRDefault="00FF79A5" w:rsidP="00E544CB">
                            <w:pPr>
                              <w:rPr>
                                <w:sz w:val="12"/>
                                <w:lang w:val="en-GB"/>
                              </w:rPr>
                            </w:pPr>
                            <w:r w:rsidRPr="00E33D42">
                              <w:rPr>
                                <w:sz w:val="12"/>
                                <w:lang w:val="en-GB"/>
                              </w:rPr>
                              <w:t xml:space="preserve">PMB indicates </w:t>
                            </w:r>
                            <w:r w:rsidRPr="00E33D42">
                              <w:rPr>
                                <w:i/>
                                <w:sz w:val="12"/>
                                <w:lang w:val="en-GB"/>
                              </w:rPr>
                              <w:t>Pietermaritzburg hospital</w:t>
                            </w:r>
                            <w:r w:rsidRPr="00E33D42">
                              <w:rPr>
                                <w:sz w:val="12"/>
                                <w:lang w:val="en-GB"/>
                              </w:rPr>
                              <w:t xml:space="preserve">, </w:t>
                            </w:r>
                            <w:r w:rsidRPr="00E33D42">
                              <w:rPr>
                                <w:i/>
                                <w:sz w:val="12"/>
                                <w:lang w:val="en-GB"/>
                              </w:rPr>
                              <w:t>m</w:t>
                            </w:r>
                            <w:r w:rsidRPr="00E33D42">
                              <w:rPr>
                                <w:sz w:val="12"/>
                                <w:lang w:val="en-GB"/>
                              </w:rPr>
                              <w:t>: month, DEF: definitive surgery, DCS: damage control surgery, ORIF: open reduction internal fixation, MUA: manipulation under anesthesia, DID: debridement - irrigation and dressing, DIS: debridement – irrigation and splinting, SSG: split skin graft. * data from studied period corrected for 1 month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BAA490A" id="Tekstvak 2" o:spid="_x0000_s1027" type="#_x0000_t202" style="position:absolute;margin-left:-6.35pt;margin-top:269.8pt;width:453.6pt;height:26.1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" fillcolor="window" stroked="f" strokeweight=".5pt">
                <v:textbox>
                  <w:txbxContent>
                    <w:p w14:paraId="70C10AAC" w14:textId="77777777" w:rsidR="00FF79A5" w:rsidRPr="00E33D42" w:rsidRDefault="00FF79A5" w:rsidP="00E544CB">
                      <w:pPr>
                        <w:rPr>
                          <w:sz w:val="12"/>
                          <w:lang w:val="en-GB"/>
                        </w:rPr>
                      </w:pPr>
                      <w:r w:rsidRPr="00E33D42">
                        <w:rPr>
                          <w:sz w:val="12"/>
                          <w:lang w:val="en-GB"/>
                        </w:rPr>
                        <w:t xml:space="preserve">PMB indicates </w:t>
                      </w:r>
                      <w:r w:rsidRPr="00E33D42">
                        <w:rPr>
                          <w:i/>
                          <w:sz w:val="12"/>
                          <w:lang w:val="en-GB"/>
                        </w:rPr>
                        <w:t>Pietermaritzburg hospital</w:t>
                      </w:r>
                      <w:r w:rsidRPr="00E33D42">
                        <w:rPr>
                          <w:sz w:val="12"/>
                          <w:lang w:val="en-GB"/>
                        </w:rPr>
                        <w:t xml:space="preserve">, </w:t>
                      </w:r>
                      <w:r w:rsidRPr="00E33D42">
                        <w:rPr>
                          <w:i/>
                          <w:sz w:val="12"/>
                          <w:lang w:val="en-GB"/>
                        </w:rPr>
                        <w:t>m</w:t>
                      </w:r>
                      <w:r w:rsidRPr="00E33D42">
                        <w:rPr>
                          <w:sz w:val="12"/>
                          <w:lang w:val="en-GB"/>
                        </w:rPr>
                        <w:t>: month, DEF: definitive surgery, DCS: damage control surgery, ORIF: open reduction internal fixation, MUA: manipulation under anesthesia, DID: debridement - irrigation and dressing, DIS: debridement – irrigation and splinting, SSG: split skin graft. * data from studied period corrected for 1 month</w:t>
                      </w:r>
                    </w:p>
                  </w:txbxContent>
                </v:textbox>
                <w10:wrap type="topAndBottom"/>
              </v:shape>
            </w:pict>
          </mc:Fallback>
        </mc:AlternateContent>
      </w:r>
    </w:p>
    <w:p w14:paraId="3E8EA5BD" w14:textId="77777777" w:rsidR="00797016" w:rsidRPr="00797016" w:rsidRDefault="00797016" w:rsidP="00797016">
      <w:pPr>
        <w:rPr>
          <w:lang w:val="en-GB"/>
        </w:rPr>
      </w:pPr>
    </w:p>
    <w:p w14:paraId="1C7F1F6B" w14:textId="77777777" w:rsidR="00797016" w:rsidRPr="00797016" w:rsidRDefault="00797016" w:rsidP="00797016">
      <w:pPr>
        <w:rPr>
          <w:lang w:val="en-GB"/>
        </w:rPr>
      </w:pPr>
    </w:p>
    <w:p w14:paraId="15D0F7BB" w14:textId="77777777" w:rsidR="00797016" w:rsidRPr="00797016" w:rsidRDefault="00797016" w:rsidP="00797016">
      <w:pPr>
        <w:rPr>
          <w:lang w:val="en-GB"/>
        </w:rPr>
      </w:pPr>
    </w:p>
    <w:p w14:paraId="33A85EE1" w14:textId="77777777" w:rsidR="00797016" w:rsidRPr="00797016" w:rsidRDefault="00797016" w:rsidP="00797016">
      <w:pPr>
        <w:rPr>
          <w:lang w:val="en-GB"/>
        </w:rPr>
      </w:pPr>
    </w:p>
    <w:p w14:paraId="623CE52B" w14:textId="77777777" w:rsidR="00797016" w:rsidRPr="00797016" w:rsidRDefault="00797016" w:rsidP="00797016">
      <w:pPr>
        <w:rPr>
          <w:lang w:val="en-GB"/>
        </w:rPr>
      </w:pPr>
    </w:p>
    <w:p w14:paraId="455670A9" w14:textId="77777777" w:rsidR="00797016" w:rsidRPr="00797016" w:rsidRDefault="00797016" w:rsidP="00797016">
      <w:pPr>
        <w:rPr>
          <w:lang w:val="en-GB"/>
        </w:rPr>
      </w:pPr>
    </w:p>
    <w:p w14:paraId="75A2E7C8" w14:textId="77777777" w:rsidR="00797016" w:rsidRPr="00797016" w:rsidRDefault="00797016" w:rsidP="00797016">
      <w:pPr>
        <w:rPr>
          <w:lang w:val="en-GB"/>
        </w:rPr>
      </w:pPr>
    </w:p>
    <w:p w14:paraId="55CCD814" w14:textId="77777777" w:rsidR="00797016" w:rsidRPr="00797016" w:rsidRDefault="00797016" w:rsidP="00797016">
      <w:pPr>
        <w:rPr>
          <w:lang w:val="en-GB"/>
        </w:rPr>
      </w:pPr>
    </w:p>
    <w:p w14:paraId="0C396044" w14:textId="77777777" w:rsidR="00797016" w:rsidRPr="00797016" w:rsidRDefault="00797016" w:rsidP="00797016">
      <w:pPr>
        <w:rPr>
          <w:lang w:val="en-GB"/>
        </w:rPr>
      </w:pPr>
    </w:p>
    <w:p w14:paraId="700BA925" w14:textId="77777777" w:rsidR="00797016" w:rsidRPr="00797016" w:rsidRDefault="00797016" w:rsidP="00797016">
      <w:pPr>
        <w:rPr>
          <w:lang w:val="en-GB"/>
        </w:rPr>
      </w:pPr>
    </w:p>
    <w:p w14:paraId="59E184C2" w14:textId="77777777" w:rsidR="00797016" w:rsidRPr="00797016" w:rsidRDefault="00797016" w:rsidP="00797016">
      <w:pPr>
        <w:rPr>
          <w:lang w:val="en-GB"/>
        </w:rPr>
      </w:pPr>
    </w:p>
    <w:p w14:paraId="41335A54" w14:textId="77777777" w:rsidR="00797016" w:rsidRPr="00797016" w:rsidRDefault="00797016" w:rsidP="00797016">
      <w:pPr>
        <w:rPr>
          <w:lang w:val="en-GB"/>
        </w:rPr>
      </w:pPr>
    </w:p>
    <w:p w14:paraId="794EBF27" w14:textId="77777777" w:rsidR="00797016" w:rsidRPr="00797016" w:rsidRDefault="00797016" w:rsidP="00797016">
      <w:pPr>
        <w:rPr>
          <w:lang w:val="en-GB"/>
        </w:rPr>
      </w:pPr>
    </w:p>
    <w:p w14:paraId="1DBB35C7" w14:textId="77777777" w:rsidR="00797016" w:rsidRPr="00797016" w:rsidRDefault="00797016" w:rsidP="00797016">
      <w:pPr>
        <w:rPr>
          <w:lang w:val="en-GB"/>
        </w:rPr>
      </w:pPr>
    </w:p>
    <w:p w14:paraId="663B39E9" w14:textId="77777777" w:rsidR="00797016" w:rsidRPr="00797016" w:rsidRDefault="00797016" w:rsidP="00797016">
      <w:pPr>
        <w:rPr>
          <w:lang w:val="en-GB"/>
        </w:rPr>
      </w:pPr>
    </w:p>
    <w:p w14:paraId="1CE8F961" w14:textId="77777777" w:rsidR="00797016" w:rsidRPr="00797016" w:rsidRDefault="00797016" w:rsidP="00797016">
      <w:pPr>
        <w:rPr>
          <w:lang w:val="en-GB"/>
        </w:rPr>
      </w:pPr>
    </w:p>
    <w:p w14:paraId="7806330A" w14:textId="77777777" w:rsidR="00797016" w:rsidRPr="00797016" w:rsidRDefault="00797016" w:rsidP="00797016">
      <w:pPr>
        <w:rPr>
          <w:lang w:val="en-GB"/>
        </w:rPr>
      </w:pPr>
    </w:p>
    <w:p w14:paraId="712C8FCE" w14:textId="77777777" w:rsidR="00797016" w:rsidRPr="00797016" w:rsidRDefault="00797016" w:rsidP="00797016">
      <w:pPr>
        <w:rPr>
          <w:lang w:val="en-GB"/>
        </w:rPr>
      </w:pPr>
    </w:p>
    <w:p w14:paraId="6B3DEE47" w14:textId="77777777" w:rsidR="00797016" w:rsidRPr="00797016" w:rsidRDefault="00797016" w:rsidP="00797016">
      <w:pPr>
        <w:rPr>
          <w:lang w:val="en-GB"/>
        </w:rPr>
      </w:pPr>
    </w:p>
    <w:p w14:paraId="70D5DA09" w14:textId="77777777" w:rsidR="00797016" w:rsidRPr="00797016" w:rsidRDefault="00797016" w:rsidP="00797016">
      <w:pPr>
        <w:rPr>
          <w:lang w:val="en-GB"/>
        </w:rPr>
      </w:pPr>
    </w:p>
    <w:p w14:paraId="30EC8CB4" w14:textId="1151DF9B" w:rsidR="00797016" w:rsidRDefault="00797016" w:rsidP="00797016">
      <w:pPr>
        <w:tabs>
          <w:tab w:val="left" w:pos="1200"/>
        </w:tabs>
        <w:rPr>
          <w:lang w:val="en-GB"/>
        </w:rPr>
      </w:pPr>
      <w:r>
        <w:rPr>
          <w:lang w:val="en-GB"/>
        </w:rPr>
        <w:tab/>
      </w:r>
    </w:p>
    <w:p w14:paraId="0CFC0ADD" w14:textId="77777777" w:rsidR="00797016" w:rsidRDefault="00797016">
      <w:pPr>
        <w:rPr>
          <w:lang w:val="en-GB"/>
        </w:rPr>
      </w:pPr>
      <w:r>
        <w:rPr>
          <w:lang w:val="en-GB"/>
        </w:rPr>
        <w:br w:type="page"/>
      </w:r>
    </w:p>
    <w:p w14:paraId="5549F53C" w14:textId="614B6EB9" w:rsidR="00797016" w:rsidRPr="00797016" w:rsidRDefault="00797016" w:rsidP="00797016">
      <w:pPr>
        <w:tabs>
          <w:tab w:val="left" w:pos="1200"/>
        </w:tabs>
        <w:rPr>
          <w:rFonts w:ascii="Arial" w:hAnsi="Arial" w:cs="Arial"/>
          <w:b/>
          <w:bCs/>
          <w:sz w:val="20"/>
          <w:szCs w:val="20"/>
          <w:lang w:val="en-GB"/>
        </w:rPr>
      </w:pPr>
      <w:r w:rsidRPr="00797016">
        <w:rPr>
          <w:rFonts w:ascii="Arial" w:hAnsi="Arial" w:cs="Arial"/>
          <w:b/>
          <w:bCs/>
          <w:sz w:val="20"/>
          <w:szCs w:val="20"/>
          <w:lang w:val="en-GB"/>
        </w:rPr>
        <w:t>List of Figures</w:t>
      </w:r>
    </w:p>
    <w:p w14:paraId="25E3A200" w14:textId="77777777" w:rsidR="00797016" w:rsidRDefault="00797016" w:rsidP="00797016">
      <w:pPr>
        <w:tabs>
          <w:tab w:val="left" w:pos="1200"/>
        </w:tabs>
        <w:rPr>
          <w:lang w:val="en-GB"/>
        </w:rPr>
      </w:pPr>
    </w:p>
    <w:p w14:paraId="2AEA460F" w14:textId="12E8CFDF" w:rsidR="00797016" w:rsidRDefault="00797016" w:rsidP="00797016">
      <w:pPr>
        <w:tabs>
          <w:tab w:val="left" w:pos="1200"/>
        </w:tabs>
        <w:rPr>
          <w:rFonts w:ascii="Arial" w:hAnsi="Arial" w:cs="Arial"/>
          <w:sz w:val="20"/>
          <w:lang w:val="en-GB"/>
        </w:rPr>
      </w:pPr>
      <w:r w:rsidRPr="005F1603">
        <w:rPr>
          <w:rFonts w:ascii="Arial" w:hAnsi="Arial" w:cs="Arial"/>
          <w:b/>
          <w:sz w:val="20"/>
          <w:lang w:val="en-GB"/>
        </w:rPr>
        <w:t xml:space="preserve">Figure </w:t>
      </w:r>
      <w:r w:rsidRPr="005F1603">
        <w:rPr>
          <w:rFonts w:ascii="Arial" w:hAnsi="Arial" w:cs="Arial"/>
          <w:b/>
          <w:i/>
          <w:sz w:val="20"/>
          <w:lang w:val="en-GB"/>
        </w:rPr>
        <w:fldChar w:fldCharType="begin"/>
      </w:r>
      <w:r w:rsidRPr="005F1603">
        <w:rPr>
          <w:rFonts w:ascii="Arial" w:hAnsi="Arial" w:cs="Arial"/>
          <w:b/>
          <w:sz w:val="20"/>
          <w:lang w:val="en-GB"/>
        </w:rPr>
        <w:instrText xml:space="preserve"> SEQ Figure \* ARABIC </w:instrText>
      </w:r>
      <w:r w:rsidRPr="005F1603">
        <w:rPr>
          <w:rFonts w:ascii="Arial" w:hAnsi="Arial" w:cs="Arial"/>
          <w:b/>
          <w:i/>
          <w:sz w:val="20"/>
          <w:lang w:val="en-GB"/>
        </w:rPr>
        <w:fldChar w:fldCharType="separate"/>
      </w:r>
      <w:r>
        <w:rPr>
          <w:rFonts w:ascii="Arial" w:hAnsi="Arial" w:cs="Arial"/>
          <w:b/>
          <w:noProof/>
          <w:sz w:val="20"/>
          <w:lang w:val="en-GB"/>
        </w:rPr>
        <w:t>1</w:t>
      </w:r>
      <w:r w:rsidRPr="005F1603">
        <w:rPr>
          <w:rFonts w:ascii="Arial" w:hAnsi="Arial" w:cs="Arial"/>
          <w:b/>
          <w:i/>
          <w:sz w:val="20"/>
          <w:lang w:val="en-GB"/>
        </w:rPr>
        <w:fldChar w:fldCharType="end"/>
      </w:r>
      <w:r w:rsidRPr="000E28BA">
        <w:rPr>
          <w:rFonts w:ascii="Arial" w:hAnsi="Arial" w:cs="Arial"/>
          <w:b/>
          <w:sz w:val="20"/>
          <w:lang w:val="en-GB"/>
        </w:rPr>
        <w:t>.</w:t>
      </w:r>
      <w:r w:rsidRPr="005F1603">
        <w:rPr>
          <w:rFonts w:ascii="Arial" w:hAnsi="Arial" w:cs="Arial"/>
          <w:sz w:val="20"/>
          <w:lang w:val="en-GB"/>
        </w:rPr>
        <w:t xml:space="preserve"> Weekly pattern of patient presentation to the emergency department</w:t>
      </w:r>
    </w:p>
    <w:p w14:paraId="7D0A8404" w14:textId="177792E7" w:rsidR="00797016" w:rsidRPr="00275B2B" w:rsidRDefault="00797016" w:rsidP="00797016">
      <w:pPr>
        <w:pStyle w:val="Caption"/>
        <w:spacing w:line="480" w:lineRule="auto"/>
        <w:rPr>
          <w:rFonts w:ascii="Arial" w:hAnsi="Arial" w:cs="Arial"/>
          <w:i w:val="0"/>
          <w:color w:val="auto"/>
          <w:sz w:val="20"/>
          <w:lang w:val="en-GB"/>
        </w:rPr>
      </w:pPr>
      <w:r>
        <w:rPr>
          <w:rFonts w:ascii="Arial" w:hAnsi="Arial" w:cs="Arial"/>
          <w:b/>
          <w:i w:val="0"/>
          <w:color w:val="auto"/>
          <w:sz w:val="20"/>
          <w:lang w:val="en-GB"/>
        </w:rPr>
        <w:t>F</w:t>
      </w:r>
      <w:r w:rsidRPr="005F1603">
        <w:rPr>
          <w:rFonts w:ascii="Arial" w:hAnsi="Arial" w:cs="Arial"/>
          <w:b/>
          <w:i w:val="0"/>
          <w:color w:val="auto"/>
          <w:sz w:val="20"/>
          <w:lang w:val="en-GB"/>
        </w:rPr>
        <w:t xml:space="preserve">igure </w:t>
      </w:r>
      <w:r w:rsidRPr="005F1603">
        <w:rPr>
          <w:rFonts w:ascii="Arial" w:hAnsi="Arial" w:cs="Arial"/>
          <w:b/>
          <w:i w:val="0"/>
          <w:color w:val="auto"/>
          <w:sz w:val="20"/>
          <w:lang w:val="en-GB"/>
        </w:rPr>
        <w:fldChar w:fldCharType="begin"/>
      </w:r>
      <w:r w:rsidRPr="005F1603">
        <w:rPr>
          <w:rFonts w:ascii="Arial" w:hAnsi="Arial" w:cs="Arial"/>
          <w:b/>
          <w:i w:val="0"/>
          <w:color w:val="auto"/>
          <w:sz w:val="20"/>
          <w:lang w:val="en-GB"/>
        </w:rPr>
        <w:instrText xml:space="preserve"> SEQ Figure \* ARABIC </w:instrText>
      </w:r>
      <w:r w:rsidRPr="005F1603">
        <w:rPr>
          <w:rFonts w:ascii="Arial" w:hAnsi="Arial" w:cs="Arial"/>
          <w:b/>
          <w:i w:val="0"/>
          <w:color w:val="auto"/>
          <w:sz w:val="20"/>
          <w:lang w:val="en-GB"/>
        </w:rPr>
        <w:fldChar w:fldCharType="separate"/>
      </w:r>
      <w:r>
        <w:rPr>
          <w:rFonts w:ascii="Arial" w:hAnsi="Arial" w:cs="Arial"/>
          <w:b/>
          <w:i w:val="0"/>
          <w:noProof/>
          <w:color w:val="auto"/>
          <w:sz w:val="20"/>
          <w:lang w:val="en-GB"/>
        </w:rPr>
        <w:t>2</w:t>
      </w:r>
      <w:r w:rsidRPr="005F1603">
        <w:rPr>
          <w:rFonts w:ascii="Arial" w:hAnsi="Arial" w:cs="Arial"/>
          <w:b/>
          <w:i w:val="0"/>
          <w:color w:val="auto"/>
          <w:sz w:val="20"/>
          <w:lang w:val="en-GB"/>
        </w:rPr>
        <w:fldChar w:fldCharType="end"/>
      </w:r>
      <w:r w:rsidRPr="000E28BA">
        <w:rPr>
          <w:rFonts w:ascii="Arial" w:hAnsi="Arial" w:cs="Arial"/>
          <w:b/>
          <w:i w:val="0"/>
          <w:color w:val="auto"/>
          <w:sz w:val="20"/>
          <w:lang w:val="en-GB"/>
        </w:rPr>
        <w:t>.</w:t>
      </w:r>
      <w:r w:rsidRPr="005F1603">
        <w:rPr>
          <w:rFonts w:ascii="Arial" w:hAnsi="Arial" w:cs="Arial"/>
          <w:i w:val="0"/>
          <w:color w:val="auto"/>
          <w:sz w:val="20"/>
          <w:lang w:val="en-GB"/>
        </w:rPr>
        <w:t xml:space="preserve"> Average time of patient assessment during 24 hours</w:t>
      </w:r>
    </w:p>
    <w:p w14:paraId="087B668C" w14:textId="77777777" w:rsidR="00797016" w:rsidRDefault="00797016" w:rsidP="00797016">
      <w:pPr>
        <w:tabs>
          <w:tab w:val="left" w:pos="1200"/>
        </w:tabs>
        <w:rPr>
          <w:lang w:val="en-GB"/>
        </w:rPr>
      </w:pPr>
    </w:p>
    <w:p w14:paraId="0A40093A" w14:textId="77777777" w:rsidR="00797016" w:rsidRPr="00797016" w:rsidRDefault="00797016" w:rsidP="00797016">
      <w:pPr>
        <w:tabs>
          <w:tab w:val="left" w:pos="1200"/>
        </w:tabs>
        <w:rPr>
          <w:lang w:val="en-GB"/>
        </w:rPr>
      </w:pPr>
    </w:p>
    <w:p w14:paraId="5EF30A46" w14:textId="77777777" w:rsidR="00797016" w:rsidRPr="00797016" w:rsidRDefault="00797016" w:rsidP="00797016">
      <w:pPr>
        <w:rPr>
          <w:lang w:val="en-GB"/>
        </w:rPr>
      </w:pPr>
    </w:p>
    <w:p w14:paraId="5CA4C73C" w14:textId="77777777" w:rsidR="00797016" w:rsidRPr="00797016" w:rsidRDefault="00797016" w:rsidP="00797016">
      <w:pPr>
        <w:rPr>
          <w:lang w:val="en-GB"/>
        </w:rPr>
      </w:pPr>
    </w:p>
    <w:p w14:paraId="4972986C" w14:textId="2CDE064F" w:rsidR="00A93DDA" w:rsidRPr="00275B2B" w:rsidRDefault="00E544CB" w:rsidP="00F67379">
      <w:pPr>
        <w:pStyle w:val="Caption"/>
        <w:spacing w:line="480" w:lineRule="auto"/>
        <w:rPr>
          <w:rFonts w:ascii="Arial" w:eastAsia="Arial" w:hAnsi="Arial" w:cs="Arial"/>
          <w:i w:val="0"/>
          <w:color w:val="auto"/>
          <w:sz w:val="22"/>
          <w:szCs w:val="20"/>
          <w:lang w:val="en-GB"/>
        </w:rPr>
      </w:pPr>
      <w:r w:rsidRPr="00797016">
        <w:rPr>
          <w:lang w:val="en-GB"/>
        </w:rPr>
        <w:br w:type="page"/>
      </w:r>
      <w:r w:rsidR="001E477A">
        <w:rPr>
          <w:noProof/>
        </w:rPr>
        <w:drawing>
          <wp:anchor distT="0" distB="0" distL="114300" distR="114300" simplePos="0" relativeHeight="251658240" behindDoc="1" locked="0" layoutInCell="1" allowOverlap="1" wp14:anchorId="4FF7C6EA" wp14:editId="3064805E">
            <wp:simplePos x="0" y="0"/>
            <wp:positionH relativeFrom="column">
              <wp:posOffset>1905</wp:posOffset>
            </wp:positionH>
            <wp:positionV relativeFrom="paragraph">
              <wp:posOffset>300355</wp:posOffset>
            </wp:positionV>
            <wp:extent cx="5760720" cy="3392805"/>
            <wp:effectExtent l="0" t="0" r="0" b="0"/>
            <wp:wrapTight wrapText="bothSides">
              <wp:wrapPolygon edited="0">
                <wp:start x="0" y="0"/>
                <wp:lineTo x="0" y="21467"/>
                <wp:lineTo x="21500" y="21467"/>
                <wp:lineTo x="21500" y="0"/>
                <wp:lineTo x="0" y="0"/>
              </wp:wrapPolygon>
            </wp:wrapTight>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3392805"/>
                    </a:xfrm>
                    <a:prstGeom prst="rect">
                      <a:avLst/>
                    </a:prstGeom>
                  </pic:spPr>
                </pic:pic>
              </a:graphicData>
            </a:graphic>
          </wp:anchor>
        </w:drawing>
      </w:r>
      <w:r w:rsidR="00A93DDA" w:rsidRPr="005F1603">
        <w:rPr>
          <w:rFonts w:ascii="Arial" w:hAnsi="Arial" w:cs="Arial"/>
          <w:b/>
          <w:i w:val="0"/>
          <w:color w:val="auto"/>
          <w:sz w:val="20"/>
          <w:lang w:val="en-GB"/>
        </w:rPr>
        <w:t xml:space="preserve">Figure </w:t>
      </w:r>
      <w:r w:rsidR="00A93DDA" w:rsidRPr="005F1603">
        <w:rPr>
          <w:rFonts w:ascii="Arial" w:hAnsi="Arial" w:cs="Arial"/>
          <w:b/>
          <w:i w:val="0"/>
          <w:color w:val="auto"/>
          <w:sz w:val="20"/>
          <w:lang w:val="en-GB"/>
        </w:rPr>
        <w:fldChar w:fldCharType="begin"/>
      </w:r>
      <w:r w:rsidR="00A93DDA" w:rsidRPr="005F1603">
        <w:rPr>
          <w:rFonts w:ascii="Arial" w:hAnsi="Arial" w:cs="Arial"/>
          <w:b/>
          <w:i w:val="0"/>
          <w:color w:val="auto"/>
          <w:sz w:val="20"/>
          <w:lang w:val="en-GB"/>
        </w:rPr>
        <w:instrText xml:space="preserve"> SEQ Figure \* ARABIC </w:instrText>
      </w:r>
      <w:r w:rsidR="00A93DDA" w:rsidRPr="005F1603">
        <w:rPr>
          <w:rFonts w:ascii="Arial" w:hAnsi="Arial" w:cs="Arial"/>
          <w:b/>
          <w:i w:val="0"/>
          <w:color w:val="auto"/>
          <w:sz w:val="20"/>
          <w:lang w:val="en-GB"/>
        </w:rPr>
        <w:fldChar w:fldCharType="separate"/>
      </w:r>
      <w:r w:rsidR="001C1FF8">
        <w:rPr>
          <w:rFonts w:ascii="Arial" w:hAnsi="Arial" w:cs="Arial"/>
          <w:b/>
          <w:i w:val="0"/>
          <w:noProof/>
          <w:color w:val="auto"/>
          <w:sz w:val="20"/>
          <w:lang w:val="en-GB"/>
        </w:rPr>
        <w:t>1</w:t>
      </w:r>
      <w:r w:rsidR="00A93DDA" w:rsidRPr="005F1603">
        <w:rPr>
          <w:rFonts w:ascii="Arial" w:hAnsi="Arial" w:cs="Arial"/>
          <w:b/>
          <w:i w:val="0"/>
          <w:color w:val="auto"/>
          <w:sz w:val="20"/>
          <w:lang w:val="en-GB"/>
        </w:rPr>
        <w:fldChar w:fldCharType="end"/>
      </w:r>
      <w:r w:rsidR="00A93DDA" w:rsidRPr="000E28BA">
        <w:rPr>
          <w:rFonts w:ascii="Arial" w:hAnsi="Arial" w:cs="Arial"/>
          <w:b/>
          <w:i w:val="0"/>
          <w:color w:val="auto"/>
          <w:sz w:val="20"/>
          <w:lang w:val="en-GB"/>
        </w:rPr>
        <w:t>.</w:t>
      </w:r>
      <w:r w:rsidR="00A93DDA" w:rsidRPr="005F1603">
        <w:rPr>
          <w:rFonts w:ascii="Arial" w:hAnsi="Arial" w:cs="Arial"/>
          <w:i w:val="0"/>
          <w:color w:val="auto"/>
          <w:sz w:val="20"/>
          <w:lang w:val="en-GB"/>
        </w:rPr>
        <w:t xml:space="preserve"> Weekly pattern of patient presentation to the emergency department</w:t>
      </w:r>
    </w:p>
    <w:p w14:paraId="724B5A40" w14:textId="0D42AA92" w:rsidR="00A93DDA" w:rsidRPr="005F1603" w:rsidRDefault="001E477A" w:rsidP="00F67379">
      <w:pPr>
        <w:autoSpaceDE w:val="0"/>
        <w:autoSpaceDN w:val="0"/>
        <w:spacing w:line="480" w:lineRule="auto"/>
        <w:rPr>
          <w:rFonts w:ascii="Arial" w:eastAsia="Arial" w:hAnsi="Arial" w:cs="Arial"/>
          <w:sz w:val="20"/>
          <w:szCs w:val="20"/>
          <w:lang w:val="en-GB"/>
        </w:rPr>
      </w:pPr>
      <w:r>
        <w:rPr>
          <w:rFonts w:ascii="Arial" w:eastAsia="Arial" w:hAnsi="Arial" w:cs="Arial"/>
          <w:noProof/>
          <w:sz w:val="20"/>
          <w:szCs w:val="20"/>
        </w:rPr>
        <mc:AlternateContent>
          <mc:Choice Requires="wps">
            <w:drawing>
              <wp:anchor distT="0" distB="0" distL="114300" distR="114300" simplePos="0" relativeHeight="251655168" behindDoc="0" locked="0" layoutInCell="1" allowOverlap="1" wp14:anchorId="7DEC4281" wp14:editId="1A9D6E1E">
                <wp:simplePos x="0" y="0"/>
                <wp:positionH relativeFrom="column">
                  <wp:posOffset>967105</wp:posOffset>
                </wp:positionH>
                <wp:positionV relativeFrom="paragraph">
                  <wp:posOffset>3392805</wp:posOffset>
                </wp:positionV>
                <wp:extent cx="4387850" cy="292100"/>
                <wp:effectExtent l="0" t="0" r="0" b="0"/>
                <wp:wrapNone/>
                <wp:docPr id="7" name="Tekstvak 7"/>
                <wp:cNvGraphicFramePr/>
                <a:graphic xmlns:a="http://schemas.openxmlformats.org/drawingml/2006/main">
                  <a:graphicData uri="http://schemas.microsoft.com/office/word/2010/wordprocessingShape">
                    <wps:wsp>
                      <wps:cNvSpPr txBox="1"/>
                      <wps:spPr>
                        <a:xfrm>
                          <a:off x="0" y="0"/>
                          <a:ext cx="4387850" cy="292100"/>
                        </a:xfrm>
                        <a:prstGeom prst="rect">
                          <a:avLst/>
                        </a:prstGeom>
                        <a:noFill/>
                        <a:ln w="6350">
                          <a:noFill/>
                        </a:ln>
                      </wps:spPr>
                      <wps:txbx>
                        <w:txbxContent>
                          <w:p w14:paraId="34EE0676" w14:textId="3E893C15" w:rsidR="00FF79A5" w:rsidRPr="002A08BD" w:rsidRDefault="00FF79A5" w:rsidP="002A08BD">
                            <w:pPr>
                              <w:jc w:val="center"/>
                              <w:rPr>
                                <w:rFonts w:ascii="Arial" w:hAnsi="Arial" w:cs="Arial"/>
                                <w:sz w:val="20"/>
                              </w:rPr>
                            </w:pPr>
                            <w:r w:rsidRPr="002A08BD">
                              <w:rPr>
                                <w:rFonts w:ascii="Arial" w:hAnsi="Arial" w:cs="Arial"/>
                                <w:sz w:val="20"/>
                              </w:rPr>
                              <w:t>Weekday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DEC4281" id="Tekstvak 7" o:spid="_x0000_s1028" type="#_x0000_t202" style="position:absolute;margin-left:76.15pt;margin-top:267.15pt;width:345.5pt;height:23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" filled="f" stroked="f" strokeweight=".5pt">
                <v:textbox>
                  <w:txbxContent>
                    <w:p w14:paraId="34EE0676" w14:textId="3E893C15" w:rsidR="00FF79A5" w:rsidRPr="002A08BD" w:rsidRDefault="00FF79A5" w:rsidP="002A08BD">
                      <w:pPr>
                        <w:jc w:val="center"/>
                        <w:rPr>
                          <w:rFonts w:ascii="Arial" w:hAnsi="Arial" w:cs="Arial"/>
                          <w:sz w:val="20"/>
                        </w:rPr>
                      </w:pPr>
                      <w:proofErr w:type="spellStart"/>
                      <w:r w:rsidRPr="002A08BD">
                        <w:rPr>
                          <w:rFonts w:ascii="Arial" w:hAnsi="Arial" w:cs="Arial"/>
                          <w:sz w:val="20"/>
                        </w:rPr>
                        <w:t>Weekday</w:t>
                      </w:r>
                      <w:proofErr w:type="spellEnd"/>
                    </w:p>
                  </w:txbxContent>
                </v:textbox>
              </v:shape>
            </w:pict>
          </mc:Fallback>
        </mc:AlternateContent>
      </w:r>
      <w:r>
        <w:rPr>
          <w:rFonts w:ascii="Arial" w:eastAsia="Arial" w:hAnsi="Arial" w:cs="Arial"/>
          <w:noProof/>
          <w:sz w:val="20"/>
          <w:szCs w:val="20"/>
        </w:rPr>
        <mc:AlternateContent>
          <mc:Choice Requires="wps">
            <w:drawing>
              <wp:anchor distT="0" distB="0" distL="114300" distR="114300" simplePos="0" relativeHeight="251657216" behindDoc="0" locked="0" layoutInCell="1" allowOverlap="1" wp14:anchorId="2A318043" wp14:editId="249631D1">
                <wp:simplePos x="0" y="0"/>
                <wp:positionH relativeFrom="column">
                  <wp:posOffset>-340995</wp:posOffset>
                </wp:positionH>
                <wp:positionV relativeFrom="paragraph">
                  <wp:posOffset>1049655</wp:posOffset>
                </wp:positionV>
                <wp:extent cx="342900" cy="1435100"/>
                <wp:effectExtent l="0" t="0" r="0" b="0"/>
                <wp:wrapNone/>
                <wp:docPr id="8" name="Tekstvak 8"/>
                <wp:cNvGraphicFramePr/>
                <a:graphic xmlns:a="http://schemas.openxmlformats.org/drawingml/2006/main">
                  <a:graphicData uri="http://schemas.microsoft.com/office/word/2010/wordprocessingShape">
                    <wps:wsp>
                      <wps:cNvSpPr txBox="1"/>
                      <wps:spPr>
                        <a:xfrm>
                          <a:off x="0" y="0"/>
                          <a:ext cx="342900" cy="1435100"/>
                        </a:xfrm>
                        <a:prstGeom prst="rect">
                          <a:avLst/>
                        </a:prstGeom>
                        <a:noFill/>
                        <a:ln w="6350">
                          <a:noFill/>
                        </a:ln>
                      </wps:spPr>
                      <wps:txbx>
                        <w:txbxContent>
                          <w:p w14:paraId="257E6050" w14:textId="28B62360" w:rsidR="00FF79A5" w:rsidRDefault="00FF79A5" w:rsidP="001E477A">
                            <w:pPr>
                              <w:jc w:val="center"/>
                              <w:rPr>
                                <w:rFonts w:ascii="Arial" w:hAnsi="Arial" w:cs="Arial"/>
                                <w:sz w:val="20"/>
                              </w:rPr>
                            </w:pPr>
                            <w:r>
                              <w:rPr>
                                <w:rFonts w:ascii="Arial" w:hAnsi="Arial" w:cs="Arial"/>
                                <w:sz w:val="20"/>
                              </w:rPr>
                              <w:t>Percent of admissions</w:t>
                            </w:r>
                          </w:p>
                          <w:p w14:paraId="05AE8664" w14:textId="77777777" w:rsidR="00FF79A5" w:rsidRPr="002A08BD" w:rsidRDefault="00FF79A5" w:rsidP="002A08BD">
                            <w:pPr>
                              <w:jc w:val="center"/>
                              <w:rPr>
                                <w:rFonts w:ascii="Arial" w:hAnsi="Arial" w:cs="Arial"/>
                                <w:sz w:val="20"/>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A318043" id="Tekstvak 8" o:spid="_x0000_s1029" type="#_x0000_t202" style="position:absolute;margin-left:-26.85pt;margin-top:82.65pt;width:27pt;height:11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" filled="f" stroked="f" strokeweight=".5pt">
                <v:textbox style="layout-flow:vertical;mso-layout-flow-alt:bottom-to-top">
                  <w:txbxContent>
                    <w:p w14:paraId="257E6050" w14:textId="28B62360" w:rsidR="00FF79A5" w:rsidRDefault="00FF79A5" w:rsidP="001E477A">
                      <w:pPr>
                        <w:jc w:val="center"/>
                        <w:rPr>
                          <w:rFonts w:ascii="Arial" w:hAnsi="Arial" w:cs="Arial"/>
                          <w:sz w:val="20"/>
                        </w:rPr>
                      </w:pPr>
                      <w:r>
                        <w:rPr>
                          <w:rFonts w:ascii="Arial" w:hAnsi="Arial" w:cs="Arial"/>
                          <w:sz w:val="20"/>
                        </w:rPr>
                        <w:t xml:space="preserve">Percent of </w:t>
                      </w:r>
                      <w:proofErr w:type="spellStart"/>
                      <w:r>
                        <w:rPr>
                          <w:rFonts w:ascii="Arial" w:hAnsi="Arial" w:cs="Arial"/>
                          <w:sz w:val="20"/>
                        </w:rPr>
                        <w:t>admissions</w:t>
                      </w:r>
                      <w:proofErr w:type="spellEnd"/>
                    </w:p>
                    <w:p w14:paraId="05AE8664" w14:textId="77777777" w:rsidR="00FF79A5" w:rsidRPr="002A08BD" w:rsidRDefault="00FF79A5" w:rsidP="002A08BD">
                      <w:pPr>
                        <w:jc w:val="center"/>
                        <w:rPr>
                          <w:rFonts w:ascii="Arial" w:hAnsi="Arial" w:cs="Arial"/>
                          <w:sz w:val="20"/>
                        </w:rPr>
                      </w:pPr>
                    </w:p>
                  </w:txbxContent>
                </v:textbox>
              </v:shape>
            </w:pict>
          </mc:Fallback>
        </mc:AlternateContent>
      </w:r>
    </w:p>
    <w:p w14:paraId="4FD24688" w14:textId="73145546" w:rsidR="00A93DDA" w:rsidRPr="005F1603" w:rsidRDefault="00A93DDA" w:rsidP="00F67379">
      <w:pPr>
        <w:autoSpaceDE w:val="0"/>
        <w:autoSpaceDN w:val="0"/>
        <w:spacing w:line="480" w:lineRule="auto"/>
        <w:rPr>
          <w:rFonts w:ascii="Arial" w:eastAsia="Arial" w:hAnsi="Arial" w:cs="Arial"/>
          <w:sz w:val="20"/>
          <w:szCs w:val="20"/>
          <w:lang w:val="en-GB"/>
        </w:rPr>
      </w:pPr>
    </w:p>
    <w:p w14:paraId="50E89DDB" w14:textId="4D28B460" w:rsidR="00A93DDA" w:rsidRPr="005F1603" w:rsidRDefault="00A93DDA" w:rsidP="00F67379">
      <w:pPr>
        <w:autoSpaceDE w:val="0"/>
        <w:autoSpaceDN w:val="0"/>
        <w:spacing w:line="480" w:lineRule="auto"/>
        <w:rPr>
          <w:rFonts w:ascii="Arial" w:eastAsia="Arial" w:hAnsi="Arial" w:cs="Arial"/>
          <w:sz w:val="20"/>
          <w:szCs w:val="20"/>
          <w:lang w:val="en-GB"/>
        </w:rPr>
      </w:pPr>
    </w:p>
    <w:p w14:paraId="06FCBB38" w14:textId="65E4B248" w:rsidR="00A93DDA" w:rsidRPr="005F1603" w:rsidRDefault="00A93DDA" w:rsidP="00F67379">
      <w:pPr>
        <w:spacing w:after="160" w:line="480" w:lineRule="auto"/>
        <w:rPr>
          <w:rFonts w:ascii="Arial" w:eastAsia="Arial" w:hAnsi="Arial" w:cs="Arial"/>
          <w:sz w:val="20"/>
          <w:szCs w:val="20"/>
          <w:lang w:val="en-GB"/>
        </w:rPr>
      </w:pPr>
    </w:p>
    <w:p w14:paraId="2C8F2303" w14:textId="1C0B71B5" w:rsidR="00A93DDA" w:rsidRPr="005F1603" w:rsidRDefault="00A93DDA" w:rsidP="00F67379">
      <w:pPr>
        <w:spacing w:after="160" w:line="480" w:lineRule="auto"/>
        <w:rPr>
          <w:rFonts w:ascii="Arial" w:eastAsia="Arial" w:hAnsi="Arial" w:cs="Arial"/>
          <w:i/>
          <w:sz w:val="20"/>
          <w:szCs w:val="20"/>
          <w:lang w:val="en-GB"/>
        </w:rPr>
      </w:pPr>
    </w:p>
    <w:p w14:paraId="0A3EF40C" w14:textId="77777777" w:rsidR="00A93DDA" w:rsidRPr="005F1603" w:rsidRDefault="00A93DDA" w:rsidP="00F67379">
      <w:pPr>
        <w:spacing w:after="160" w:line="480" w:lineRule="auto"/>
        <w:rPr>
          <w:rFonts w:ascii="Arial" w:eastAsia="Arial" w:hAnsi="Arial" w:cs="Arial"/>
          <w:sz w:val="20"/>
          <w:szCs w:val="20"/>
          <w:lang w:val="en-GB"/>
        </w:rPr>
      </w:pPr>
    </w:p>
    <w:p w14:paraId="2C252E8D" w14:textId="77777777" w:rsidR="00A93DDA" w:rsidRPr="005F1603" w:rsidRDefault="00A93DDA" w:rsidP="00F67379">
      <w:pPr>
        <w:spacing w:after="160" w:line="480" w:lineRule="auto"/>
        <w:rPr>
          <w:rFonts w:ascii="Arial" w:eastAsia="Arial" w:hAnsi="Arial" w:cs="Arial"/>
          <w:b/>
          <w:sz w:val="20"/>
          <w:szCs w:val="20"/>
          <w:lang w:val="en-GB"/>
        </w:rPr>
      </w:pPr>
    </w:p>
    <w:p w14:paraId="2977A7EC" w14:textId="77777777" w:rsidR="00A93DDA" w:rsidRPr="005F1603" w:rsidRDefault="00A93DDA" w:rsidP="00F67379">
      <w:pPr>
        <w:spacing w:after="160" w:line="480" w:lineRule="auto"/>
        <w:rPr>
          <w:rFonts w:ascii="Arial" w:eastAsia="Arial" w:hAnsi="Arial" w:cs="Arial"/>
          <w:b/>
          <w:sz w:val="20"/>
          <w:szCs w:val="20"/>
          <w:lang w:val="en-GB"/>
        </w:rPr>
      </w:pPr>
    </w:p>
    <w:p w14:paraId="6E71D442" w14:textId="77777777" w:rsidR="00A93DDA" w:rsidRPr="005F1603" w:rsidRDefault="00A93DDA" w:rsidP="00F67379">
      <w:pPr>
        <w:autoSpaceDE w:val="0"/>
        <w:autoSpaceDN w:val="0"/>
        <w:spacing w:line="480" w:lineRule="auto"/>
        <w:rPr>
          <w:rFonts w:ascii="Arial" w:eastAsia="Arial" w:hAnsi="Arial" w:cs="Arial"/>
          <w:sz w:val="20"/>
          <w:szCs w:val="20"/>
          <w:lang w:val="en-GB"/>
        </w:rPr>
      </w:pPr>
    </w:p>
    <w:p w14:paraId="1FE8EBC7" w14:textId="77777777" w:rsidR="00A93DDA" w:rsidRPr="005F1603" w:rsidRDefault="00A93DDA" w:rsidP="00F67379">
      <w:pPr>
        <w:autoSpaceDE w:val="0"/>
        <w:autoSpaceDN w:val="0"/>
        <w:spacing w:line="480" w:lineRule="auto"/>
        <w:rPr>
          <w:rFonts w:ascii="Arial" w:eastAsia="Arial" w:hAnsi="Arial" w:cs="Arial"/>
          <w:sz w:val="20"/>
          <w:szCs w:val="20"/>
          <w:lang w:val="en-GB"/>
        </w:rPr>
      </w:pPr>
    </w:p>
    <w:p w14:paraId="45A9F840" w14:textId="77777777" w:rsidR="00A93DDA" w:rsidRPr="005F1603" w:rsidRDefault="00A93DDA" w:rsidP="00F67379">
      <w:pPr>
        <w:spacing w:line="480" w:lineRule="auto"/>
        <w:rPr>
          <w:rFonts w:ascii="Arial" w:hAnsi="Arial" w:cs="Arial"/>
          <w:i/>
          <w:iCs/>
          <w:sz w:val="18"/>
          <w:szCs w:val="18"/>
          <w:lang w:val="en-GB"/>
        </w:rPr>
      </w:pPr>
      <w:r w:rsidRPr="005F1603">
        <w:rPr>
          <w:rFonts w:ascii="Arial" w:hAnsi="Arial" w:cs="Arial"/>
          <w:lang w:val="en-GB"/>
        </w:rPr>
        <w:br w:type="page"/>
      </w:r>
    </w:p>
    <w:p w14:paraId="32824279" w14:textId="77777777" w:rsidR="00837AB4" w:rsidRDefault="00837AB4" w:rsidP="00F67379">
      <w:pPr>
        <w:pStyle w:val="Caption"/>
        <w:spacing w:line="480" w:lineRule="auto"/>
        <w:rPr>
          <w:rFonts w:ascii="Arial" w:hAnsi="Arial" w:cs="Arial"/>
          <w:b/>
          <w:i w:val="0"/>
          <w:color w:val="auto"/>
          <w:sz w:val="20"/>
          <w:lang w:val="en-GB"/>
        </w:rPr>
        <w:sectPr w:rsidR="00837AB4">
          <w:pgSz w:w="11906" w:h="16838"/>
          <w:pgMar w:top="1417" w:right="1417" w:bottom="1417" w:left="1417" w:header="708" w:footer="708" w:gutter="0"/>
          <w:cols w:space="708"/>
          <w:docGrid w:linePitch="360"/>
        </w:sectPr>
      </w:pPr>
    </w:p>
    <w:p w14:paraId="7D9D281E" w14:textId="36BF0B3E" w:rsidR="00A93DDA" w:rsidRPr="00275B2B" w:rsidRDefault="00EA2398" w:rsidP="00F67379">
      <w:pPr>
        <w:pStyle w:val="Caption"/>
        <w:spacing w:line="480" w:lineRule="auto"/>
        <w:rPr>
          <w:rFonts w:ascii="Arial" w:hAnsi="Arial" w:cs="Arial"/>
          <w:i w:val="0"/>
          <w:color w:val="auto"/>
          <w:sz w:val="20"/>
          <w:lang w:val="en-GB"/>
        </w:rPr>
      </w:pPr>
      <w:r>
        <w:rPr>
          <w:rFonts w:ascii="Arial" w:hAnsi="Arial" w:cs="Arial"/>
          <w:b/>
          <w:i w:val="0"/>
          <w:noProof/>
          <w:color w:val="auto"/>
          <w:sz w:val="20"/>
        </w:rPr>
        <mc:AlternateContent>
          <mc:Choice Requires="wpg">
            <w:drawing>
              <wp:anchor distT="0" distB="0" distL="114300" distR="114300" simplePos="0" relativeHeight="251673600" behindDoc="0" locked="0" layoutInCell="1" allowOverlap="1" wp14:anchorId="7A871F9A" wp14:editId="6853E590">
                <wp:simplePos x="0" y="0"/>
                <wp:positionH relativeFrom="column">
                  <wp:posOffset>-227330</wp:posOffset>
                </wp:positionH>
                <wp:positionV relativeFrom="paragraph">
                  <wp:posOffset>274320</wp:posOffset>
                </wp:positionV>
                <wp:extent cx="8365490" cy="5372100"/>
                <wp:effectExtent l="0" t="0" r="0" b="0"/>
                <wp:wrapNone/>
                <wp:docPr id="3" name="Groep 3"/>
                <wp:cNvGraphicFramePr/>
                <a:graphic xmlns:a="http://schemas.openxmlformats.org/drawingml/2006/main">
                  <a:graphicData uri="http://schemas.microsoft.com/office/word/2010/wordprocessingGroup">
                    <wpg:wgp>
                      <wpg:cNvGrpSpPr/>
                      <wpg:grpSpPr>
                        <a:xfrm>
                          <a:off x="0" y="0"/>
                          <a:ext cx="8365490" cy="5372100"/>
                          <a:chOff x="0" y="0"/>
                          <a:chExt cx="8365490" cy="5372100"/>
                        </a:xfrm>
                      </wpg:grpSpPr>
                      <wps:wsp>
                        <wps:cNvPr id="12" name="Tekstvak 12"/>
                        <wps:cNvSpPr txBox="1"/>
                        <wps:spPr>
                          <a:xfrm>
                            <a:off x="889000" y="0"/>
                            <a:ext cx="7074565" cy="292100"/>
                          </a:xfrm>
                          <a:prstGeom prst="rect">
                            <a:avLst/>
                          </a:prstGeom>
                          <a:noFill/>
                          <a:ln w="6350">
                            <a:noFill/>
                          </a:ln>
                        </wps:spPr>
                        <wps:txbx>
                          <w:txbxContent>
                            <w:p w14:paraId="3E2718EB" w14:textId="2458AB5E" w:rsidR="00FF79A5" w:rsidRPr="00691098" w:rsidRDefault="00FF79A5">
                              <w:pPr>
                                <w:rPr>
                                  <w:rFonts w:ascii="Arial" w:hAnsi="Arial" w:cs="Arial"/>
                                  <w:sz w:val="20"/>
                                </w:rPr>
                              </w:pPr>
                              <w:r>
                                <w:rPr>
                                  <w:rFonts w:ascii="Arial" w:hAnsi="Arial" w:cs="Arial"/>
                                  <w:sz w:val="20"/>
                                </w:rPr>
                                <w:t xml:space="preserve">        00:00</w:t>
                              </w:r>
                              <w:r>
                                <w:rPr>
                                  <w:rFonts w:ascii="Arial" w:hAnsi="Arial" w:cs="Arial"/>
                                  <w:sz w:val="20"/>
                                </w:rPr>
                                <w:tab/>
                                <w:t xml:space="preserve">    03:00</w:t>
                              </w:r>
                              <w:r>
                                <w:rPr>
                                  <w:rFonts w:ascii="Arial" w:hAnsi="Arial" w:cs="Arial"/>
                                  <w:sz w:val="20"/>
                                </w:rPr>
                                <w:tab/>
                                <w:t>06:00</w:t>
                              </w:r>
                              <w:r>
                                <w:rPr>
                                  <w:rFonts w:ascii="Arial" w:hAnsi="Arial" w:cs="Arial"/>
                                  <w:sz w:val="20"/>
                                </w:rPr>
                                <w:tab/>
                                <w:t xml:space="preserve">         09:00</w:t>
                              </w:r>
                              <w:r>
                                <w:rPr>
                                  <w:rFonts w:ascii="Arial" w:hAnsi="Arial" w:cs="Arial"/>
                                  <w:sz w:val="20"/>
                                </w:rPr>
                                <w:tab/>
                                <w:t xml:space="preserve">     12:00</w:t>
                              </w:r>
                              <w:r>
                                <w:rPr>
                                  <w:rFonts w:ascii="Arial" w:hAnsi="Arial" w:cs="Arial"/>
                                  <w:sz w:val="20"/>
                                </w:rPr>
                                <w:tab/>
                                <w:t xml:space="preserve">  15:00</w:t>
                              </w:r>
                              <w:r>
                                <w:rPr>
                                  <w:rFonts w:ascii="Arial" w:hAnsi="Arial" w:cs="Arial"/>
                                  <w:sz w:val="20"/>
                                </w:rPr>
                                <w:tab/>
                                <w:t xml:space="preserve">           18:00</w:t>
                              </w:r>
                              <w:r>
                                <w:rPr>
                                  <w:rFonts w:ascii="Arial" w:hAnsi="Arial" w:cs="Arial"/>
                                  <w:sz w:val="20"/>
                                </w:rPr>
                                <w:tab/>
                                <w:t xml:space="preserve">       21:00</w:t>
                              </w:r>
                              <w:r>
                                <w:rPr>
                                  <w:rFonts w:ascii="Arial" w:hAnsi="Arial" w:cs="Arial"/>
                                  <w:sz w:val="20"/>
                                </w:rPr>
                                <w:tab/>
                                <w:t xml:space="preserve">   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kstvak 11"/>
                        <wps:cNvSpPr txBox="1"/>
                        <wps:spPr>
                          <a:xfrm>
                            <a:off x="1746250" y="5080000"/>
                            <a:ext cx="4387668" cy="292100"/>
                          </a:xfrm>
                          <a:prstGeom prst="rect">
                            <a:avLst/>
                          </a:prstGeom>
                          <a:noFill/>
                          <a:ln w="6350">
                            <a:noFill/>
                          </a:ln>
                        </wps:spPr>
                        <wps:txbx>
                          <w:txbxContent>
                            <w:p w14:paraId="16F414EA" w14:textId="75A23E0A" w:rsidR="00FF79A5" w:rsidRPr="00691098" w:rsidRDefault="00FF79A5" w:rsidP="002A08BD">
                              <w:pPr>
                                <w:jc w:val="center"/>
                                <w:rPr>
                                  <w:rFonts w:ascii="Arial" w:hAnsi="Arial" w:cs="Arial"/>
                                  <w:sz w:val="20"/>
                                </w:rPr>
                              </w:pPr>
                              <w:r>
                                <w:rPr>
                                  <w:rFonts w:ascii="Arial" w:hAnsi="Arial" w:cs="Arial"/>
                                  <w:sz w:val="20"/>
                                </w:rPr>
                                <w:t>Time of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Tekstvak 13"/>
                        <wps:cNvSpPr txBox="1"/>
                        <wps:spPr>
                          <a:xfrm>
                            <a:off x="0" y="1968500"/>
                            <a:ext cx="359819" cy="1172633"/>
                          </a:xfrm>
                          <a:prstGeom prst="rect">
                            <a:avLst/>
                          </a:prstGeom>
                          <a:noFill/>
                          <a:ln w="6350">
                            <a:noFill/>
                          </a:ln>
                        </wps:spPr>
                        <wps:txbx>
                          <w:txbxContent>
                            <w:p w14:paraId="377EB634" w14:textId="73767EE4" w:rsidR="00FF79A5" w:rsidRPr="00691098" w:rsidRDefault="00FF79A5" w:rsidP="00691098">
                              <w:pPr>
                                <w:jc w:val="center"/>
                                <w:rPr>
                                  <w:rFonts w:ascii="Arial" w:hAnsi="Arial" w:cs="Arial"/>
                                  <w:sz w:val="20"/>
                                </w:rPr>
                              </w:pPr>
                              <w:r>
                                <w:rPr>
                                  <w:rFonts w:ascii="Arial" w:hAnsi="Arial" w:cs="Arial"/>
                                  <w:sz w:val="20"/>
                                </w:rPr>
                                <w:t>Frequency</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 name="Afbeelding 1"/>
                          <pic:cNvPicPr>
                            <a:picLocks noChangeAspect="1"/>
                          </pic:cNvPicPr>
                        </pic:nvPicPr>
                        <pic:blipFill rotWithShape="1">
                          <a:blip r:embed="rId12"/>
                          <a:srcRect b="1219"/>
                          <a:stretch/>
                        </pic:blipFill>
                        <pic:spPr bwMode="auto">
                          <a:xfrm>
                            <a:off x="419100" y="203200"/>
                            <a:ext cx="7946390" cy="4876800"/>
                          </a:xfrm>
                          <a:prstGeom prst="rect">
                            <a:avLst/>
                          </a:prstGeom>
                          <a:ln>
                            <a:noFill/>
                          </a:ln>
                          <a:extLst>
                            <a:ext uri="{53640926-AAD7-44D8-BBD7-CCE9431645EC}">
                              <a14:shadowObscured xmlns:a14="http://schemas.microsoft.com/office/drawing/2010/main"/>
                            </a:ext>
                          </a:extLst>
                        </pic:spPr>
                      </pic:pic>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A871F9A" id="Groep 3" o:spid="_x0000_s1030" style="position:absolute;margin-left:-17.9pt;margin-top:21.6pt;width:658.7pt;height:423pt;z-index:251673600" coordsize="83654,53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">
                <v:shape id="Tekstvak 12" o:spid="_x0000_s1031" type="#_x0000_t202" style="position:absolute;left:8890;width:70745;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" filled="f" stroked="f" strokeweight=".5pt">
                  <v:textbox>
                    <w:txbxContent>
                      <w:p w14:paraId="3E2718EB" w14:textId="2458AB5E" w:rsidR="00FF79A5" w:rsidRPr="00691098" w:rsidRDefault="00FF79A5">
                        <w:pPr>
                          <w:rPr>
                            <w:rFonts w:ascii="Arial" w:hAnsi="Arial" w:cs="Arial"/>
                            <w:sz w:val="20"/>
                          </w:rPr>
                        </w:pPr>
                        <w:r>
                          <w:rPr>
                            <w:rFonts w:ascii="Arial" w:hAnsi="Arial" w:cs="Arial"/>
                            <w:sz w:val="20"/>
                          </w:rPr>
                          <w:t xml:space="preserve">        00:00</w:t>
                        </w:r>
                        <w:r>
                          <w:rPr>
                            <w:rFonts w:ascii="Arial" w:hAnsi="Arial" w:cs="Arial"/>
                            <w:sz w:val="20"/>
                          </w:rPr>
                          <w:tab/>
                          <w:t xml:space="preserve">    03:00</w:t>
                        </w:r>
                        <w:r>
                          <w:rPr>
                            <w:rFonts w:ascii="Arial" w:hAnsi="Arial" w:cs="Arial"/>
                            <w:sz w:val="20"/>
                          </w:rPr>
                          <w:tab/>
                          <w:t>06:00</w:t>
                        </w:r>
                        <w:r>
                          <w:rPr>
                            <w:rFonts w:ascii="Arial" w:hAnsi="Arial" w:cs="Arial"/>
                            <w:sz w:val="20"/>
                          </w:rPr>
                          <w:tab/>
                          <w:t xml:space="preserve">         09:00</w:t>
                        </w:r>
                        <w:r>
                          <w:rPr>
                            <w:rFonts w:ascii="Arial" w:hAnsi="Arial" w:cs="Arial"/>
                            <w:sz w:val="20"/>
                          </w:rPr>
                          <w:tab/>
                          <w:t xml:space="preserve">     12:00</w:t>
                        </w:r>
                        <w:proofErr w:type="gramStart"/>
                        <w:r>
                          <w:rPr>
                            <w:rFonts w:ascii="Arial" w:hAnsi="Arial" w:cs="Arial"/>
                            <w:sz w:val="20"/>
                          </w:rPr>
                          <w:tab/>
                          <w:t xml:space="preserve">  15:00</w:t>
                        </w:r>
                        <w:proofErr w:type="gramEnd"/>
                        <w:r>
                          <w:rPr>
                            <w:rFonts w:ascii="Arial" w:hAnsi="Arial" w:cs="Arial"/>
                            <w:sz w:val="20"/>
                          </w:rPr>
                          <w:tab/>
                          <w:t xml:space="preserve">           18:00</w:t>
                        </w:r>
                        <w:r>
                          <w:rPr>
                            <w:rFonts w:ascii="Arial" w:hAnsi="Arial" w:cs="Arial"/>
                            <w:sz w:val="20"/>
                          </w:rPr>
                          <w:tab/>
                          <w:t xml:space="preserve">       21:00</w:t>
                        </w:r>
                        <w:r>
                          <w:rPr>
                            <w:rFonts w:ascii="Arial" w:hAnsi="Arial" w:cs="Arial"/>
                            <w:sz w:val="20"/>
                          </w:rPr>
                          <w:tab/>
                          <w:t xml:space="preserve">   00:00</w:t>
                        </w:r>
                      </w:p>
                    </w:txbxContent>
                  </v:textbox>
                </v:shape>
                <v:shape id="Tekstvak 11" o:spid="_x0000_s1032" type="#_x0000_t202" style="position:absolute;left:17462;top:50800;width:43877;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" filled="f" stroked="f" strokeweight=".5pt">
                  <v:textbox>
                    <w:txbxContent>
                      <w:p w14:paraId="16F414EA" w14:textId="75A23E0A" w:rsidR="00FF79A5" w:rsidRPr="00691098" w:rsidRDefault="00FF79A5" w:rsidP="002A08BD">
                        <w:pPr>
                          <w:jc w:val="center"/>
                          <w:rPr>
                            <w:rFonts w:ascii="Arial" w:hAnsi="Arial" w:cs="Arial"/>
                            <w:sz w:val="20"/>
                          </w:rPr>
                        </w:pPr>
                        <w:r>
                          <w:rPr>
                            <w:rFonts w:ascii="Arial" w:hAnsi="Arial" w:cs="Arial"/>
                            <w:sz w:val="20"/>
                          </w:rPr>
                          <w:t>Time of assessment</w:t>
                        </w:r>
                      </w:p>
                    </w:txbxContent>
                  </v:textbox>
                </v:shape>
                <v:shape id="Tekstvak 13" o:spid="_x0000_s1033" type="#_x0000_t202" style="position:absolute;top:19685;width:3598;height:11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" filled="f" stroked="f" strokeweight=".5pt">
                  <v:textbox style="layout-flow:vertical;mso-layout-flow-alt:bottom-to-top">
                    <w:txbxContent>
                      <w:p w14:paraId="377EB634" w14:textId="73767EE4" w:rsidR="00FF79A5" w:rsidRPr="00691098" w:rsidRDefault="00FF79A5" w:rsidP="00691098">
                        <w:pPr>
                          <w:jc w:val="center"/>
                          <w:rPr>
                            <w:rFonts w:ascii="Arial" w:hAnsi="Arial" w:cs="Arial"/>
                            <w:sz w:val="20"/>
                          </w:rPr>
                        </w:pPr>
                        <w:r>
                          <w:rPr>
                            <w:rFonts w:ascii="Arial" w:hAnsi="Arial" w:cs="Arial"/>
                            <w:sz w:val="20"/>
                          </w:rPr>
                          <w:t>Frequency</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1034" type="#_x0000_t75" style="position:absolute;left:4191;top:2032;width:79463;height:48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">
                  <v:imagedata r:id="rId13" o:title="" cropbottom="799f"/>
                </v:shape>
              </v:group>
            </w:pict>
          </mc:Fallback>
        </mc:AlternateContent>
      </w:r>
      <w:r w:rsidR="00A93DDA" w:rsidRPr="005F1603">
        <w:rPr>
          <w:rFonts w:ascii="Arial" w:hAnsi="Arial" w:cs="Arial"/>
          <w:b/>
          <w:i w:val="0"/>
          <w:color w:val="auto"/>
          <w:sz w:val="20"/>
          <w:lang w:val="en-GB"/>
        </w:rPr>
        <w:t xml:space="preserve">Figure </w:t>
      </w:r>
      <w:r w:rsidR="00A93DDA" w:rsidRPr="005F1603">
        <w:rPr>
          <w:rFonts w:ascii="Arial" w:hAnsi="Arial" w:cs="Arial"/>
          <w:b/>
          <w:i w:val="0"/>
          <w:color w:val="auto"/>
          <w:sz w:val="20"/>
          <w:lang w:val="en-GB"/>
        </w:rPr>
        <w:fldChar w:fldCharType="begin"/>
      </w:r>
      <w:r w:rsidR="00A93DDA" w:rsidRPr="005F1603">
        <w:rPr>
          <w:rFonts w:ascii="Arial" w:hAnsi="Arial" w:cs="Arial"/>
          <w:b/>
          <w:i w:val="0"/>
          <w:color w:val="auto"/>
          <w:sz w:val="20"/>
          <w:lang w:val="en-GB"/>
        </w:rPr>
        <w:instrText xml:space="preserve"> SEQ Figure \* ARABIC </w:instrText>
      </w:r>
      <w:r w:rsidR="00A93DDA" w:rsidRPr="005F1603">
        <w:rPr>
          <w:rFonts w:ascii="Arial" w:hAnsi="Arial" w:cs="Arial"/>
          <w:b/>
          <w:i w:val="0"/>
          <w:color w:val="auto"/>
          <w:sz w:val="20"/>
          <w:lang w:val="en-GB"/>
        </w:rPr>
        <w:fldChar w:fldCharType="separate"/>
      </w:r>
      <w:r w:rsidR="001C1FF8">
        <w:rPr>
          <w:rFonts w:ascii="Arial" w:hAnsi="Arial" w:cs="Arial"/>
          <w:b/>
          <w:i w:val="0"/>
          <w:noProof/>
          <w:color w:val="auto"/>
          <w:sz w:val="20"/>
          <w:lang w:val="en-GB"/>
        </w:rPr>
        <w:t>2</w:t>
      </w:r>
      <w:r w:rsidR="00A93DDA" w:rsidRPr="005F1603">
        <w:rPr>
          <w:rFonts w:ascii="Arial" w:hAnsi="Arial" w:cs="Arial"/>
          <w:b/>
          <w:i w:val="0"/>
          <w:color w:val="auto"/>
          <w:sz w:val="20"/>
          <w:lang w:val="en-GB"/>
        </w:rPr>
        <w:fldChar w:fldCharType="end"/>
      </w:r>
      <w:r w:rsidR="00A93DDA" w:rsidRPr="000E28BA">
        <w:rPr>
          <w:rFonts w:ascii="Arial" w:hAnsi="Arial" w:cs="Arial"/>
          <w:b/>
          <w:i w:val="0"/>
          <w:color w:val="auto"/>
          <w:sz w:val="20"/>
          <w:lang w:val="en-GB"/>
        </w:rPr>
        <w:t>.</w:t>
      </w:r>
      <w:r w:rsidR="00A93DDA" w:rsidRPr="005F1603">
        <w:rPr>
          <w:rFonts w:ascii="Arial" w:hAnsi="Arial" w:cs="Arial"/>
          <w:i w:val="0"/>
          <w:color w:val="auto"/>
          <w:sz w:val="20"/>
          <w:lang w:val="en-GB"/>
        </w:rPr>
        <w:t xml:space="preserve"> Average time of patient assessment during 24 hours</w:t>
      </w:r>
    </w:p>
    <w:p w14:paraId="1119102C" w14:textId="3CADF181" w:rsidR="00A93DDA" w:rsidRPr="005F1603" w:rsidRDefault="00A93DDA" w:rsidP="00F67379">
      <w:pPr>
        <w:keepNext/>
        <w:autoSpaceDE w:val="0"/>
        <w:autoSpaceDN w:val="0"/>
        <w:spacing w:line="480" w:lineRule="auto"/>
        <w:rPr>
          <w:rFonts w:ascii="Arial" w:hAnsi="Arial" w:cs="Arial"/>
          <w:lang w:val="en-GB"/>
        </w:rPr>
      </w:pPr>
    </w:p>
    <w:p w14:paraId="098E1279" w14:textId="61AE7AC6" w:rsidR="00A93DDA" w:rsidRPr="005F1603" w:rsidRDefault="00A93DDA" w:rsidP="00F67379">
      <w:pPr>
        <w:spacing w:after="160" w:line="480" w:lineRule="auto"/>
        <w:rPr>
          <w:rFonts w:ascii="Arial" w:eastAsia="Arial" w:hAnsi="Arial" w:cs="Arial"/>
          <w:b/>
          <w:sz w:val="20"/>
          <w:szCs w:val="20"/>
          <w:lang w:val="en-GB"/>
        </w:rPr>
      </w:pPr>
    </w:p>
    <w:p w14:paraId="2A675F0F" w14:textId="561AFFEB" w:rsidR="00A93DDA" w:rsidRPr="005F1603" w:rsidRDefault="00A93DDA" w:rsidP="00F67379">
      <w:pPr>
        <w:autoSpaceDE w:val="0"/>
        <w:autoSpaceDN w:val="0"/>
        <w:spacing w:line="480" w:lineRule="auto"/>
        <w:rPr>
          <w:rFonts w:ascii="Arial" w:eastAsia="Arial" w:hAnsi="Arial" w:cs="Arial"/>
          <w:sz w:val="20"/>
          <w:szCs w:val="20"/>
          <w:lang w:val="en-GB"/>
        </w:rPr>
      </w:pPr>
    </w:p>
    <w:p w14:paraId="0BCD5371" w14:textId="67E59197" w:rsidR="002943A9" w:rsidRPr="005F1603" w:rsidRDefault="002943A9" w:rsidP="00F67379">
      <w:pPr>
        <w:spacing w:line="480" w:lineRule="auto"/>
        <w:rPr>
          <w:rFonts w:ascii="Arial" w:eastAsia="Arial" w:hAnsi="Arial" w:cs="Arial"/>
          <w:b/>
          <w:sz w:val="20"/>
          <w:szCs w:val="20"/>
          <w:lang w:val="en-GB"/>
        </w:rPr>
      </w:pPr>
    </w:p>
    <w:sectPr w:rsidR="002943A9" w:rsidRPr="005F1603" w:rsidSect="00837AB4">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914813" w14:textId="77777777" w:rsidR="006A67FF" w:rsidRDefault="006A67FF" w:rsidP="000373FD">
      <w:r>
        <w:separator/>
      </w:r>
    </w:p>
  </w:endnote>
  <w:endnote w:type="continuationSeparator" w:id="0">
    <w:p w14:paraId="368E7EB5" w14:textId="77777777" w:rsidR="006A67FF" w:rsidRDefault="006A67FF" w:rsidP="0003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81050655"/>
      <w:docPartObj>
        <w:docPartGallery w:val="Page Numbers (Bottom of Page)"/>
        <w:docPartUnique/>
      </w:docPartObj>
    </w:sdtPr>
    <w:sdtEndPr>
      <w:rPr>
        <w:rStyle w:val="PageNumber"/>
      </w:rPr>
    </w:sdtEndPr>
    <w:sdtContent>
      <w:p w14:paraId="21165912" w14:textId="1CDBD9AB" w:rsidR="00FF79A5" w:rsidRDefault="00FF79A5" w:rsidP="005163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E0A493" w14:textId="77777777" w:rsidR="00FF79A5" w:rsidRDefault="00FF79A5" w:rsidP="006910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34975342"/>
      <w:docPartObj>
        <w:docPartGallery w:val="Page Numbers (Bottom of Page)"/>
        <w:docPartUnique/>
      </w:docPartObj>
    </w:sdtPr>
    <w:sdtEndPr>
      <w:rPr>
        <w:rStyle w:val="PageNumber"/>
      </w:rPr>
    </w:sdtEndPr>
    <w:sdtContent>
      <w:p w14:paraId="2ED8F801" w14:textId="22B77D85" w:rsidR="00FF79A5" w:rsidRDefault="00FF79A5" w:rsidP="005163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30274">
          <w:rPr>
            <w:rStyle w:val="PageNumber"/>
            <w:noProof/>
          </w:rPr>
          <w:t>1</w:t>
        </w:r>
        <w:r>
          <w:rPr>
            <w:rStyle w:val="PageNumber"/>
          </w:rPr>
          <w:fldChar w:fldCharType="end"/>
        </w:r>
      </w:p>
    </w:sdtContent>
  </w:sdt>
  <w:p w14:paraId="019E3EB9" w14:textId="77777777" w:rsidR="00FF79A5" w:rsidRDefault="00FF79A5" w:rsidP="0095207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B9A01" w14:textId="77777777" w:rsidR="006A67FF" w:rsidRDefault="006A67FF" w:rsidP="000373FD">
      <w:r>
        <w:separator/>
      </w:r>
    </w:p>
  </w:footnote>
  <w:footnote w:type="continuationSeparator" w:id="0">
    <w:p w14:paraId="46F5D139" w14:textId="77777777" w:rsidR="006A67FF" w:rsidRDefault="006A67FF" w:rsidP="000373FD">
      <w:r>
        <w:continuationSeparator/>
      </w:r>
    </w:p>
  </w:footnote>
  <w:footnote w:id="1">
    <w:p w14:paraId="26587538" w14:textId="42543FA4" w:rsidR="00FF79A5" w:rsidRPr="005B7FB2" w:rsidRDefault="00FF79A5">
      <w:pPr>
        <w:pStyle w:val="FootnoteText"/>
        <w:rPr>
          <w:lang w:val="en-US"/>
        </w:rPr>
      </w:pPr>
      <w:r w:rsidRPr="006F5968">
        <w:rPr>
          <w:vertAlign w:val="superscript"/>
          <w:lang w:val="en-US"/>
        </w:rPr>
        <w:t>[</w:t>
      </w:r>
      <w:r w:rsidRPr="00581480">
        <w:rPr>
          <w:rStyle w:val="FootnoteReference"/>
        </w:rPr>
        <w:footnoteRef/>
      </w:r>
      <w:r w:rsidRPr="006F5968">
        <w:rPr>
          <w:vertAlign w:val="superscript"/>
          <w:lang w:val="en-US"/>
        </w:rPr>
        <w:t xml:space="preserve">] </w:t>
      </w:r>
      <w:r w:rsidRPr="005B7FB2">
        <w:rPr>
          <w:lang w:val="en-US"/>
        </w:rPr>
        <w:t xml:space="preserve">Christmas consists of </w:t>
      </w:r>
      <w:r>
        <w:rPr>
          <w:lang w:val="en-US"/>
        </w:rPr>
        <w:t>the 25</w:t>
      </w:r>
      <w:r w:rsidRPr="005B7FB2">
        <w:rPr>
          <w:vertAlign w:val="superscript"/>
          <w:lang w:val="en-US"/>
        </w:rPr>
        <w:t>th</w:t>
      </w:r>
      <w:r>
        <w:rPr>
          <w:lang w:val="en-US"/>
        </w:rPr>
        <w:t xml:space="preserve"> and 26</w:t>
      </w:r>
      <w:r w:rsidRPr="005B7FB2">
        <w:rPr>
          <w:vertAlign w:val="superscript"/>
          <w:lang w:val="en-US"/>
        </w:rPr>
        <w:t>th</w:t>
      </w:r>
      <w:r>
        <w:rPr>
          <w:lang w:val="en-US"/>
        </w:rPr>
        <w:t xml:space="preserve"> of December, which are both holidays: in the Netherlands the 26</w:t>
      </w:r>
      <w:r w:rsidRPr="005B7FB2">
        <w:rPr>
          <w:vertAlign w:val="superscript"/>
          <w:lang w:val="en-US"/>
        </w:rPr>
        <w:t>th</w:t>
      </w:r>
      <w:r>
        <w:rPr>
          <w:lang w:val="en-US"/>
        </w:rPr>
        <w:t xml:space="preserve"> is second Christmas day and in South Africa the Day of Goodwill. </w:t>
      </w:r>
    </w:p>
  </w:footnote>
  <w:footnote w:id="2">
    <w:p w14:paraId="60225E43" w14:textId="4AB78B22" w:rsidR="00FF79A5" w:rsidRPr="00A607F6" w:rsidRDefault="00FF79A5">
      <w:pPr>
        <w:pStyle w:val="FootnoteText"/>
        <w:rPr>
          <w:lang w:val="en-US"/>
        </w:rPr>
      </w:pPr>
      <w:r w:rsidRPr="00430D72">
        <w:rPr>
          <w:vertAlign w:val="superscript"/>
          <w:lang w:val="en-US"/>
        </w:rPr>
        <w:t>[</w:t>
      </w:r>
      <w:r w:rsidRPr="00581480">
        <w:rPr>
          <w:rStyle w:val="FootnoteReference"/>
        </w:rPr>
        <w:footnoteRef/>
      </w:r>
      <w:r w:rsidRPr="00430D72">
        <w:rPr>
          <w:vertAlign w:val="superscript"/>
          <w:lang w:val="en-US"/>
        </w:rPr>
        <w:t xml:space="preserve">] </w:t>
      </w:r>
      <w:r w:rsidRPr="005B7FB2">
        <w:rPr>
          <w:lang w:val="en-US"/>
        </w:rPr>
        <w:t>In the Netherlands the operating room</w:t>
      </w:r>
      <w:r>
        <w:rPr>
          <w:lang w:val="en-US"/>
        </w:rPr>
        <w:t xml:space="preserve"> assistant and assistant-anesthetist primarily have a technician status and therefore cannot be accredited according South African legislation.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3B06B2"/>
    <w:multiLevelType w:val="hybridMultilevel"/>
    <w:tmpl w:val="EF80BF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DAE3729"/>
    <w:multiLevelType w:val="hybridMultilevel"/>
    <w:tmpl w:val="CBFE876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F000000"/>
    <w:multiLevelType w:val="hybridMultilevel"/>
    <w:tmpl w:val="49F41C8B"/>
    <w:lvl w:ilvl="0" w:tplc="776289BC">
      <w:numFmt w:val="bullet"/>
      <w:lvlText w:val="-"/>
      <w:lvlJc w:val="left"/>
      <w:pPr>
        <w:ind w:left="720" w:hanging="360"/>
        <w:jc w:val="both"/>
      </w:pPr>
      <w:rPr>
        <w:rFonts w:ascii="Calibri" w:eastAsia="Calibri" w:hAnsi="Calibri"/>
        <w:w w:val="100"/>
        <w:sz w:val="20"/>
        <w:szCs w:val="20"/>
        <w:shd w:val="clear" w:color="auto" w:fill="auto"/>
      </w:rPr>
    </w:lvl>
    <w:lvl w:ilvl="1" w:tplc="7862D4C4">
      <w:start w:val="1"/>
      <w:numFmt w:val="bullet"/>
      <w:lvlText w:val="o"/>
      <w:lvlJc w:val="left"/>
      <w:pPr>
        <w:ind w:left="1440" w:hanging="360"/>
        <w:jc w:val="both"/>
      </w:pPr>
      <w:rPr>
        <w:rFonts w:ascii="Courier New" w:eastAsia="Courier New" w:hAnsi="Courier New"/>
        <w:w w:val="100"/>
        <w:sz w:val="20"/>
        <w:szCs w:val="20"/>
        <w:shd w:val="clear" w:color="auto" w:fill="auto"/>
      </w:rPr>
    </w:lvl>
    <w:lvl w:ilvl="2" w:tplc="1E8C3D38">
      <w:start w:val="1"/>
      <w:numFmt w:val="bullet"/>
      <w:lvlText w:val="§"/>
      <w:lvlJc w:val="left"/>
      <w:pPr>
        <w:ind w:left="2160" w:hanging="360"/>
        <w:jc w:val="both"/>
      </w:pPr>
      <w:rPr>
        <w:rFonts w:ascii="Wingdings" w:eastAsia="Wingdings" w:hAnsi="Wingdings"/>
        <w:w w:val="100"/>
        <w:sz w:val="20"/>
        <w:szCs w:val="20"/>
        <w:shd w:val="clear" w:color="auto" w:fill="auto"/>
      </w:rPr>
    </w:lvl>
    <w:lvl w:ilvl="3" w:tplc="E248A7CC">
      <w:start w:val="1"/>
      <w:numFmt w:val="bullet"/>
      <w:lvlText w:val="·"/>
      <w:lvlJc w:val="left"/>
      <w:pPr>
        <w:ind w:left="2880" w:hanging="360"/>
        <w:jc w:val="both"/>
      </w:pPr>
      <w:rPr>
        <w:rFonts w:ascii="Symbol" w:eastAsia="Symbol" w:hAnsi="Symbol"/>
        <w:w w:val="100"/>
        <w:sz w:val="20"/>
        <w:szCs w:val="20"/>
        <w:shd w:val="clear" w:color="auto" w:fill="auto"/>
      </w:rPr>
    </w:lvl>
    <w:lvl w:ilvl="4" w:tplc="CD5E4030">
      <w:start w:val="1"/>
      <w:numFmt w:val="bullet"/>
      <w:lvlText w:val="o"/>
      <w:lvlJc w:val="left"/>
      <w:pPr>
        <w:ind w:left="3600" w:hanging="360"/>
        <w:jc w:val="both"/>
      </w:pPr>
      <w:rPr>
        <w:rFonts w:ascii="Courier New" w:eastAsia="Courier New" w:hAnsi="Courier New"/>
        <w:w w:val="100"/>
        <w:sz w:val="20"/>
        <w:szCs w:val="20"/>
        <w:shd w:val="clear" w:color="auto" w:fill="auto"/>
      </w:rPr>
    </w:lvl>
    <w:lvl w:ilvl="5" w:tplc="E99CAE04">
      <w:start w:val="1"/>
      <w:numFmt w:val="bullet"/>
      <w:lvlText w:val="§"/>
      <w:lvlJc w:val="left"/>
      <w:pPr>
        <w:ind w:left="4320" w:hanging="360"/>
        <w:jc w:val="both"/>
      </w:pPr>
      <w:rPr>
        <w:rFonts w:ascii="Wingdings" w:eastAsia="Wingdings" w:hAnsi="Wingdings"/>
        <w:w w:val="100"/>
        <w:sz w:val="20"/>
        <w:szCs w:val="20"/>
        <w:shd w:val="clear" w:color="auto" w:fill="auto"/>
      </w:rPr>
    </w:lvl>
    <w:lvl w:ilvl="6" w:tplc="562421B6">
      <w:start w:val="1"/>
      <w:numFmt w:val="bullet"/>
      <w:lvlText w:val="·"/>
      <w:lvlJc w:val="left"/>
      <w:pPr>
        <w:ind w:left="5040" w:hanging="360"/>
        <w:jc w:val="both"/>
      </w:pPr>
      <w:rPr>
        <w:rFonts w:ascii="Symbol" w:eastAsia="Symbol" w:hAnsi="Symbol"/>
        <w:w w:val="100"/>
        <w:sz w:val="20"/>
        <w:szCs w:val="20"/>
        <w:shd w:val="clear" w:color="auto" w:fill="auto"/>
      </w:rPr>
    </w:lvl>
    <w:lvl w:ilvl="7" w:tplc="B99E709E">
      <w:start w:val="1"/>
      <w:numFmt w:val="bullet"/>
      <w:lvlText w:val="o"/>
      <w:lvlJc w:val="left"/>
      <w:pPr>
        <w:ind w:left="5760" w:hanging="360"/>
        <w:jc w:val="both"/>
      </w:pPr>
      <w:rPr>
        <w:rFonts w:ascii="Courier New" w:eastAsia="Courier New" w:hAnsi="Courier New"/>
        <w:w w:val="100"/>
        <w:sz w:val="20"/>
        <w:szCs w:val="20"/>
        <w:shd w:val="clear" w:color="auto" w:fill="auto"/>
      </w:rPr>
    </w:lvl>
    <w:lvl w:ilvl="8" w:tplc="B9F20514">
      <w:start w:val="1"/>
      <w:numFmt w:val="bullet"/>
      <w:lvlText w:val="§"/>
      <w:lvlJc w:val="left"/>
      <w:pPr>
        <w:ind w:left="6480" w:hanging="360"/>
        <w:jc w:val="both"/>
      </w:pPr>
      <w:rPr>
        <w:rFonts w:ascii="Wingdings" w:eastAsia="Wingdings" w:hAnsi="Wingdings"/>
        <w:w w:val="100"/>
        <w:sz w:val="20"/>
        <w:szCs w:val="20"/>
        <w:shd w:val="clear" w:color="auto" w:fill="auto"/>
      </w:rPr>
    </w:lvl>
  </w:abstractNum>
  <w:abstractNum w:abstractNumId="3" w15:restartNumberingAfterBreak="0">
    <w:nsid w:val="2F000001"/>
    <w:multiLevelType w:val="hybridMultilevel"/>
    <w:tmpl w:val="1F7E2088"/>
    <w:lvl w:ilvl="0" w:tplc="ED323662">
      <w:start w:val="1"/>
      <w:numFmt w:val="bullet"/>
      <w:lvlText w:val="·"/>
      <w:lvlJc w:val="left"/>
      <w:pPr>
        <w:ind w:left="720" w:hanging="360"/>
        <w:jc w:val="both"/>
      </w:pPr>
      <w:rPr>
        <w:rFonts w:ascii="Symbol" w:eastAsia="Symbol" w:hAnsi="Symbol"/>
        <w:w w:val="100"/>
        <w:sz w:val="20"/>
        <w:szCs w:val="20"/>
        <w:shd w:val="clear" w:color="auto" w:fill="auto"/>
      </w:rPr>
    </w:lvl>
    <w:lvl w:ilvl="1" w:tplc="BA7A7440">
      <w:start w:val="1"/>
      <w:numFmt w:val="bullet"/>
      <w:lvlText w:val="o"/>
      <w:lvlJc w:val="left"/>
      <w:pPr>
        <w:ind w:left="1440" w:hanging="360"/>
        <w:jc w:val="both"/>
      </w:pPr>
      <w:rPr>
        <w:rFonts w:ascii="Courier New" w:eastAsia="Courier New" w:hAnsi="Courier New"/>
        <w:w w:val="100"/>
        <w:sz w:val="20"/>
        <w:szCs w:val="20"/>
        <w:shd w:val="clear" w:color="auto" w:fill="auto"/>
      </w:rPr>
    </w:lvl>
    <w:lvl w:ilvl="2" w:tplc="37784ACC">
      <w:start w:val="1"/>
      <w:numFmt w:val="bullet"/>
      <w:lvlText w:val="§"/>
      <w:lvlJc w:val="left"/>
      <w:pPr>
        <w:ind w:left="2160" w:hanging="360"/>
        <w:jc w:val="both"/>
      </w:pPr>
      <w:rPr>
        <w:rFonts w:ascii="Wingdings" w:eastAsia="Wingdings" w:hAnsi="Wingdings"/>
        <w:w w:val="100"/>
        <w:sz w:val="20"/>
        <w:szCs w:val="20"/>
        <w:shd w:val="clear" w:color="auto" w:fill="auto"/>
      </w:rPr>
    </w:lvl>
    <w:lvl w:ilvl="3" w:tplc="C72EDEBA">
      <w:start w:val="1"/>
      <w:numFmt w:val="bullet"/>
      <w:lvlText w:val="·"/>
      <w:lvlJc w:val="left"/>
      <w:pPr>
        <w:ind w:left="2880" w:hanging="360"/>
        <w:jc w:val="both"/>
      </w:pPr>
      <w:rPr>
        <w:rFonts w:ascii="Symbol" w:eastAsia="Symbol" w:hAnsi="Symbol"/>
        <w:w w:val="100"/>
        <w:sz w:val="20"/>
        <w:szCs w:val="20"/>
        <w:shd w:val="clear" w:color="auto" w:fill="auto"/>
      </w:rPr>
    </w:lvl>
    <w:lvl w:ilvl="4" w:tplc="00E236D4">
      <w:start w:val="1"/>
      <w:numFmt w:val="bullet"/>
      <w:lvlText w:val="o"/>
      <w:lvlJc w:val="left"/>
      <w:pPr>
        <w:ind w:left="3600" w:hanging="360"/>
        <w:jc w:val="both"/>
      </w:pPr>
      <w:rPr>
        <w:rFonts w:ascii="Courier New" w:eastAsia="Courier New" w:hAnsi="Courier New"/>
        <w:w w:val="100"/>
        <w:sz w:val="20"/>
        <w:szCs w:val="20"/>
        <w:shd w:val="clear" w:color="auto" w:fill="auto"/>
      </w:rPr>
    </w:lvl>
    <w:lvl w:ilvl="5" w:tplc="E5300EB4">
      <w:start w:val="1"/>
      <w:numFmt w:val="bullet"/>
      <w:lvlText w:val="§"/>
      <w:lvlJc w:val="left"/>
      <w:pPr>
        <w:ind w:left="4320" w:hanging="360"/>
        <w:jc w:val="both"/>
      </w:pPr>
      <w:rPr>
        <w:rFonts w:ascii="Wingdings" w:eastAsia="Wingdings" w:hAnsi="Wingdings"/>
        <w:w w:val="100"/>
        <w:sz w:val="20"/>
        <w:szCs w:val="20"/>
        <w:shd w:val="clear" w:color="auto" w:fill="auto"/>
      </w:rPr>
    </w:lvl>
    <w:lvl w:ilvl="6" w:tplc="8754125A">
      <w:start w:val="1"/>
      <w:numFmt w:val="bullet"/>
      <w:lvlText w:val="·"/>
      <w:lvlJc w:val="left"/>
      <w:pPr>
        <w:ind w:left="5040" w:hanging="360"/>
        <w:jc w:val="both"/>
      </w:pPr>
      <w:rPr>
        <w:rFonts w:ascii="Symbol" w:eastAsia="Symbol" w:hAnsi="Symbol"/>
        <w:w w:val="100"/>
        <w:sz w:val="20"/>
        <w:szCs w:val="20"/>
        <w:shd w:val="clear" w:color="auto" w:fill="auto"/>
      </w:rPr>
    </w:lvl>
    <w:lvl w:ilvl="7" w:tplc="560A249E">
      <w:start w:val="1"/>
      <w:numFmt w:val="bullet"/>
      <w:lvlText w:val="o"/>
      <w:lvlJc w:val="left"/>
      <w:pPr>
        <w:ind w:left="5760" w:hanging="360"/>
        <w:jc w:val="both"/>
      </w:pPr>
      <w:rPr>
        <w:rFonts w:ascii="Courier New" w:eastAsia="Courier New" w:hAnsi="Courier New"/>
        <w:w w:val="100"/>
        <w:sz w:val="20"/>
        <w:szCs w:val="20"/>
        <w:shd w:val="clear" w:color="auto" w:fill="auto"/>
      </w:rPr>
    </w:lvl>
    <w:lvl w:ilvl="8" w:tplc="2368A534">
      <w:start w:val="1"/>
      <w:numFmt w:val="bullet"/>
      <w:lvlText w:val="§"/>
      <w:lvlJc w:val="left"/>
      <w:pPr>
        <w:ind w:left="6480" w:hanging="360"/>
        <w:jc w:val="both"/>
      </w:pPr>
      <w:rPr>
        <w:rFonts w:ascii="Wingdings" w:eastAsia="Wingdings" w:hAnsi="Wingdings"/>
        <w:w w:val="100"/>
        <w:sz w:val="20"/>
        <w:szCs w:val="20"/>
        <w:shd w:val="clear" w:color="auto" w:fill="auto"/>
      </w:rPr>
    </w:lvl>
  </w:abstractNum>
  <w:abstractNum w:abstractNumId="4" w15:restartNumberingAfterBreak="0">
    <w:nsid w:val="2F000002"/>
    <w:multiLevelType w:val="hybridMultilevel"/>
    <w:tmpl w:val="3789E1CC"/>
    <w:lvl w:ilvl="0" w:tplc="C99E5B24">
      <w:numFmt w:val="bullet"/>
      <w:lvlText w:val="-"/>
      <w:lvlJc w:val="left"/>
      <w:pPr>
        <w:ind w:left="720" w:hanging="360"/>
        <w:jc w:val="both"/>
      </w:pPr>
      <w:rPr>
        <w:rFonts w:ascii="Calibri" w:eastAsia="Calibri" w:hAnsi="Calibri"/>
        <w:w w:val="100"/>
        <w:sz w:val="20"/>
        <w:szCs w:val="20"/>
        <w:shd w:val="clear" w:color="auto" w:fill="auto"/>
      </w:rPr>
    </w:lvl>
    <w:lvl w:ilvl="1" w:tplc="C92AE8F8">
      <w:start w:val="1"/>
      <w:numFmt w:val="bullet"/>
      <w:lvlText w:val="o"/>
      <w:lvlJc w:val="left"/>
      <w:pPr>
        <w:ind w:left="1440" w:hanging="360"/>
        <w:jc w:val="both"/>
      </w:pPr>
      <w:rPr>
        <w:rFonts w:ascii="Courier New" w:eastAsia="Courier New" w:hAnsi="Courier New"/>
        <w:w w:val="100"/>
        <w:sz w:val="20"/>
        <w:szCs w:val="20"/>
        <w:shd w:val="clear" w:color="auto" w:fill="auto"/>
      </w:rPr>
    </w:lvl>
    <w:lvl w:ilvl="2" w:tplc="35E604B2">
      <w:start w:val="1"/>
      <w:numFmt w:val="bullet"/>
      <w:lvlText w:val="§"/>
      <w:lvlJc w:val="left"/>
      <w:pPr>
        <w:ind w:left="2160" w:hanging="360"/>
        <w:jc w:val="both"/>
      </w:pPr>
      <w:rPr>
        <w:rFonts w:ascii="Wingdings" w:eastAsia="Wingdings" w:hAnsi="Wingdings"/>
        <w:w w:val="100"/>
        <w:sz w:val="20"/>
        <w:szCs w:val="20"/>
        <w:shd w:val="clear" w:color="auto" w:fill="auto"/>
      </w:rPr>
    </w:lvl>
    <w:lvl w:ilvl="3" w:tplc="7E389592">
      <w:start w:val="1"/>
      <w:numFmt w:val="bullet"/>
      <w:lvlText w:val="·"/>
      <w:lvlJc w:val="left"/>
      <w:pPr>
        <w:ind w:left="2880" w:hanging="360"/>
        <w:jc w:val="both"/>
      </w:pPr>
      <w:rPr>
        <w:rFonts w:ascii="Symbol" w:eastAsia="Symbol" w:hAnsi="Symbol"/>
        <w:w w:val="100"/>
        <w:sz w:val="20"/>
        <w:szCs w:val="20"/>
        <w:shd w:val="clear" w:color="auto" w:fill="auto"/>
      </w:rPr>
    </w:lvl>
    <w:lvl w:ilvl="4" w:tplc="72EEB30C">
      <w:start w:val="1"/>
      <w:numFmt w:val="bullet"/>
      <w:lvlText w:val="o"/>
      <w:lvlJc w:val="left"/>
      <w:pPr>
        <w:ind w:left="3600" w:hanging="360"/>
        <w:jc w:val="both"/>
      </w:pPr>
      <w:rPr>
        <w:rFonts w:ascii="Courier New" w:eastAsia="Courier New" w:hAnsi="Courier New"/>
        <w:w w:val="100"/>
        <w:sz w:val="20"/>
        <w:szCs w:val="20"/>
        <w:shd w:val="clear" w:color="auto" w:fill="auto"/>
      </w:rPr>
    </w:lvl>
    <w:lvl w:ilvl="5" w:tplc="6180DEA8">
      <w:start w:val="1"/>
      <w:numFmt w:val="bullet"/>
      <w:lvlText w:val="§"/>
      <w:lvlJc w:val="left"/>
      <w:pPr>
        <w:ind w:left="4320" w:hanging="360"/>
        <w:jc w:val="both"/>
      </w:pPr>
      <w:rPr>
        <w:rFonts w:ascii="Wingdings" w:eastAsia="Wingdings" w:hAnsi="Wingdings"/>
        <w:w w:val="100"/>
        <w:sz w:val="20"/>
        <w:szCs w:val="20"/>
        <w:shd w:val="clear" w:color="auto" w:fill="auto"/>
      </w:rPr>
    </w:lvl>
    <w:lvl w:ilvl="6" w:tplc="8F3C8BFC">
      <w:start w:val="1"/>
      <w:numFmt w:val="bullet"/>
      <w:lvlText w:val="·"/>
      <w:lvlJc w:val="left"/>
      <w:pPr>
        <w:ind w:left="5040" w:hanging="360"/>
        <w:jc w:val="both"/>
      </w:pPr>
      <w:rPr>
        <w:rFonts w:ascii="Symbol" w:eastAsia="Symbol" w:hAnsi="Symbol"/>
        <w:w w:val="100"/>
        <w:sz w:val="20"/>
        <w:szCs w:val="20"/>
        <w:shd w:val="clear" w:color="auto" w:fill="auto"/>
      </w:rPr>
    </w:lvl>
    <w:lvl w:ilvl="7" w:tplc="CF4C1A36">
      <w:start w:val="1"/>
      <w:numFmt w:val="bullet"/>
      <w:lvlText w:val="o"/>
      <w:lvlJc w:val="left"/>
      <w:pPr>
        <w:ind w:left="5760" w:hanging="360"/>
        <w:jc w:val="both"/>
      </w:pPr>
      <w:rPr>
        <w:rFonts w:ascii="Courier New" w:eastAsia="Courier New" w:hAnsi="Courier New"/>
        <w:w w:val="100"/>
        <w:sz w:val="20"/>
        <w:szCs w:val="20"/>
        <w:shd w:val="clear" w:color="auto" w:fill="auto"/>
      </w:rPr>
    </w:lvl>
    <w:lvl w:ilvl="8" w:tplc="E4901DCC">
      <w:start w:val="1"/>
      <w:numFmt w:val="bullet"/>
      <w:lvlText w:val="§"/>
      <w:lvlJc w:val="left"/>
      <w:pPr>
        <w:ind w:left="6480" w:hanging="360"/>
        <w:jc w:val="both"/>
      </w:pPr>
      <w:rPr>
        <w:rFonts w:ascii="Wingdings" w:eastAsia="Wingdings" w:hAnsi="Wingdings"/>
        <w:w w:val="100"/>
        <w:sz w:val="20"/>
        <w:szCs w:val="20"/>
        <w:shd w:val="clear" w:color="auto" w:fill="auto"/>
      </w:rPr>
    </w:lvl>
  </w:abstractNum>
  <w:abstractNum w:abstractNumId="5" w15:restartNumberingAfterBreak="0">
    <w:nsid w:val="2F000003"/>
    <w:multiLevelType w:val="hybridMultilevel"/>
    <w:tmpl w:val="234724AA"/>
    <w:lvl w:ilvl="0" w:tplc="64628832">
      <w:start w:val="1"/>
      <w:numFmt w:val="decimal"/>
      <w:lvlText w:val="%1."/>
      <w:lvlJc w:val="left"/>
      <w:pPr>
        <w:ind w:left="720" w:hanging="360"/>
        <w:jc w:val="both"/>
      </w:pPr>
      <w:rPr>
        <w:w w:val="100"/>
        <w:sz w:val="20"/>
        <w:szCs w:val="20"/>
        <w:shd w:val="clear" w:color="auto" w:fill="auto"/>
      </w:rPr>
    </w:lvl>
    <w:lvl w:ilvl="1" w:tplc="76FC1A8E">
      <w:start w:val="1"/>
      <w:numFmt w:val="lowerLetter"/>
      <w:lvlText w:val="%2."/>
      <w:lvlJc w:val="left"/>
      <w:pPr>
        <w:ind w:left="1440" w:hanging="360"/>
        <w:jc w:val="both"/>
      </w:pPr>
    </w:lvl>
    <w:lvl w:ilvl="2" w:tplc="0A8C0968">
      <w:start w:val="1"/>
      <w:numFmt w:val="lowerRoman"/>
      <w:lvlText w:val="%3."/>
      <w:lvlJc w:val="right"/>
      <w:pPr>
        <w:ind w:left="2160" w:hanging="180"/>
        <w:jc w:val="both"/>
      </w:pPr>
    </w:lvl>
    <w:lvl w:ilvl="3" w:tplc="43FC93EA">
      <w:start w:val="1"/>
      <w:numFmt w:val="decimal"/>
      <w:lvlText w:val="%4."/>
      <w:lvlJc w:val="left"/>
      <w:pPr>
        <w:ind w:left="2880" w:hanging="360"/>
        <w:jc w:val="both"/>
      </w:pPr>
    </w:lvl>
    <w:lvl w:ilvl="4" w:tplc="16C4E4EA">
      <w:start w:val="1"/>
      <w:numFmt w:val="lowerLetter"/>
      <w:lvlText w:val="%5."/>
      <w:lvlJc w:val="left"/>
      <w:pPr>
        <w:ind w:left="3600" w:hanging="360"/>
        <w:jc w:val="both"/>
      </w:pPr>
    </w:lvl>
    <w:lvl w:ilvl="5" w:tplc="6F023DA8">
      <w:start w:val="1"/>
      <w:numFmt w:val="lowerRoman"/>
      <w:lvlText w:val="%6."/>
      <w:lvlJc w:val="right"/>
      <w:pPr>
        <w:ind w:left="4320" w:hanging="180"/>
        <w:jc w:val="both"/>
      </w:pPr>
    </w:lvl>
    <w:lvl w:ilvl="6" w:tplc="A432C286">
      <w:start w:val="1"/>
      <w:numFmt w:val="decimal"/>
      <w:lvlText w:val="%7."/>
      <w:lvlJc w:val="left"/>
      <w:pPr>
        <w:ind w:left="5040" w:hanging="360"/>
        <w:jc w:val="both"/>
      </w:pPr>
    </w:lvl>
    <w:lvl w:ilvl="7" w:tplc="31DE85BE">
      <w:start w:val="1"/>
      <w:numFmt w:val="lowerLetter"/>
      <w:lvlText w:val="%8."/>
      <w:lvlJc w:val="left"/>
      <w:pPr>
        <w:ind w:left="5760" w:hanging="360"/>
        <w:jc w:val="both"/>
      </w:pPr>
    </w:lvl>
    <w:lvl w:ilvl="8" w:tplc="74C889AA">
      <w:start w:val="1"/>
      <w:numFmt w:val="lowerRoman"/>
      <w:lvlText w:val="%9."/>
      <w:lvlJc w:val="right"/>
      <w:pPr>
        <w:ind w:left="6480" w:hanging="180"/>
        <w:jc w:val="both"/>
      </w:pPr>
    </w:lvl>
  </w:abstractNum>
  <w:abstractNum w:abstractNumId="6" w15:restartNumberingAfterBreak="0">
    <w:nsid w:val="663E2C6C"/>
    <w:multiLevelType w:val="hybridMultilevel"/>
    <w:tmpl w:val="71C06182"/>
    <w:lvl w:ilvl="0" w:tplc="DA5E025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2"/>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08"/>
  <w:hyphenationZone w:val="425"/>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 Copy&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zzdasx9evaznezvfhxadab9wreztxtezfp&quot;&gt;PMB - 2018.12.11&lt;record-ids&gt;&lt;item&gt;2226&lt;/item&gt;&lt;item&gt;2227&lt;/item&gt;&lt;item&gt;2231&lt;/item&gt;&lt;item&gt;2232&lt;/item&gt;&lt;item&gt;2233&lt;/item&gt;&lt;item&gt;2235&lt;/item&gt;&lt;item&gt;2236&lt;/item&gt;&lt;item&gt;2237&lt;/item&gt;&lt;item&gt;2238&lt;/item&gt;&lt;item&gt;2239&lt;/item&gt;&lt;item&gt;2240&lt;/item&gt;&lt;item&gt;2241&lt;/item&gt;&lt;item&gt;2242&lt;/item&gt;&lt;item&gt;2243&lt;/item&gt;&lt;item&gt;2244&lt;/item&gt;&lt;item&gt;2245&lt;/item&gt;&lt;/record-ids&gt;&lt;/item&gt;&lt;/Libraries&gt;"/>
  </w:docVars>
  <w:rsids>
    <w:rsidRoot w:val="00826081"/>
    <w:rsid w:val="00002887"/>
    <w:rsid w:val="00004292"/>
    <w:rsid w:val="0000597E"/>
    <w:rsid w:val="00007935"/>
    <w:rsid w:val="00016B02"/>
    <w:rsid w:val="00017345"/>
    <w:rsid w:val="000332FB"/>
    <w:rsid w:val="000373FD"/>
    <w:rsid w:val="00045711"/>
    <w:rsid w:val="0005727F"/>
    <w:rsid w:val="00063260"/>
    <w:rsid w:val="0007504D"/>
    <w:rsid w:val="00075E04"/>
    <w:rsid w:val="000919BB"/>
    <w:rsid w:val="00096173"/>
    <w:rsid w:val="00096CD5"/>
    <w:rsid w:val="000A000D"/>
    <w:rsid w:val="000B30E9"/>
    <w:rsid w:val="000B7FFC"/>
    <w:rsid w:val="000E28BA"/>
    <w:rsid w:val="000E79FC"/>
    <w:rsid w:val="000F2DD5"/>
    <w:rsid w:val="0010685A"/>
    <w:rsid w:val="00112E88"/>
    <w:rsid w:val="0012149D"/>
    <w:rsid w:val="00121B13"/>
    <w:rsid w:val="00122CBA"/>
    <w:rsid w:val="00125110"/>
    <w:rsid w:val="00130F0E"/>
    <w:rsid w:val="0013104B"/>
    <w:rsid w:val="00141CD6"/>
    <w:rsid w:val="00145B17"/>
    <w:rsid w:val="00167C74"/>
    <w:rsid w:val="001718EE"/>
    <w:rsid w:val="00175E5C"/>
    <w:rsid w:val="0017630B"/>
    <w:rsid w:val="00177578"/>
    <w:rsid w:val="001A1516"/>
    <w:rsid w:val="001B71FB"/>
    <w:rsid w:val="001C1FF8"/>
    <w:rsid w:val="001D0531"/>
    <w:rsid w:val="001D4589"/>
    <w:rsid w:val="001D58B2"/>
    <w:rsid w:val="001D75A6"/>
    <w:rsid w:val="001E0A00"/>
    <w:rsid w:val="001E3A93"/>
    <w:rsid w:val="001E477A"/>
    <w:rsid w:val="001E5165"/>
    <w:rsid w:val="001F569E"/>
    <w:rsid w:val="001F67D5"/>
    <w:rsid w:val="00206ADD"/>
    <w:rsid w:val="00210726"/>
    <w:rsid w:val="00211B60"/>
    <w:rsid w:val="002165CE"/>
    <w:rsid w:val="0022042B"/>
    <w:rsid w:val="00221A11"/>
    <w:rsid w:val="00221A89"/>
    <w:rsid w:val="00236406"/>
    <w:rsid w:val="00242C9F"/>
    <w:rsid w:val="0025650D"/>
    <w:rsid w:val="00261A31"/>
    <w:rsid w:val="00264185"/>
    <w:rsid w:val="00266DCB"/>
    <w:rsid w:val="00275B2B"/>
    <w:rsid w:val="00280231"/>
    <w:rsid w:val="0028254D"/>
    <w:rsid w:val="00284D46"/>
    <w:rsid w:val="002943A9"/>
    <w:rsid w:val="00294C1E"/>
    <w:rsid w:val="002A08BD"/>
    <w:rsid w:val="002A43D8"/>
    <w:rsid w:val="002A6476"/>
    <w:rsid w:val="002A68E7"/>
    <w:rsid w:val="002B47E9"/>
    <w:rsid w:val="002B641B"/>
    <w:rsid w:val="002B661D"/>
    <w:rsid w:val="002B785A"/>
    <w:rsid w:val="002C0335"/>
    <w:rsid w:val="002C2541"/>
    <w:rsid w:val="002C6F3A"/>
    <w:rsid w:val="002E626E"/>
    <w:rsid w:val="002E6712"/>
    <w:rsid w:val="002F07DD"/>
    <w:rsid w:val="002F3EC1"/>
    <w:rsid w:val="00301C62"/>
    <w:rsid w:val="00302E1B"/>
    <w:rsid w:val="0031220A"/>
    <w:rsid w:val="00315917"/>
    <w:rsid w:val="00316C2D"/>
    <w:rsid w:val="00317BE9"/>
    <w:rsid w:val="00320E3F"/>
    <w:rsid w:val="00322E1A"/>
    <w:rsid w:val="00330274"/>
    <w:rsid w:val="00336ED0"/>
    <w:rsid w:val="0033711B"/>
    <w:rsid w:val="00341821"/>
    <w:rsid w:val="003420E9"/>
    <w:rsid w:val="003432F1"/>
    <w:rsid w:val="00345DF9"/>
    <w:rsid w:val="00347C26"/>
    <w:rsid w:val="003500ED"/>
    <w:rsid w:val="00353FC4"/>
    <w:rsid w:val="003540C8"/>
    <w:rsid w:val="00355BBA"/>
    <w:rsid w:val="00367F0A"/>
    <w:rsid w:val="00373850"/>
    <w:rsid w:val="003761BC"/>
    <w:rsid w:val="003812AE"/>
    <w:rsid w:val="0038556C"/>
    <w:rsid w:val="0039010B"/>
    <w:rsid w:val="00393328"/>
    <w:rsid w:val="00396CB9"/>
    <w:rsid w:val="003A6244"/>
    <w:rsid w:val="003B0472"/>
    <w:rsid w:val="003B0828"/>
    <w:rsid w:val="003C79EB"/>
    <w:rsid w:val="003D4184"/>
    <w:rsid w:val="003E3779"/>
    <w:rsid w:val="003F1509"/>
    <w:rsid w:val="00403C2D"/>
    <w:rsid w:val="00407B93"/>
    <w:rsid w:val="00407D78"/>
    <w:rsid w:val="004127CF"/>
    <w:rsid w:val="0041376C"/>
    <w:rsid w:val="004246D3"/>
    <w:rsid w:val="00430D72"/>
    <w:rsid w:val="004341A3"/>
    <w:rsid w:val="00443C92"/>
    <w:rsid w:val="0045585B"/>
    <w:rsid w:val="00463643"/>
    <w:rsid w:val="00470C21"/>
    <w:rsid w:val="0047120D"/>
    <w:rsid w:val="00486197"/>
    <w:rsid w:val="0049172E"/>
    <w:rsid w:val="00492478"/>
    <w:rsid w:val="00494909"/>
    <w:rsid w:val="00495E8B"/>
    <w:rsid w:val="004A3CA0"/>
    <w:rsid w:val="004A7979"/>
    <w:rsid w:val="004B3C37"/>
    <w:rsid w:val="004B3DB7"/>
    <w:rsid w:val="004C3E9A"/>
    <w:rsid w:val="004C4FAC"/>
    <w:rsid w:val="004D37BC"/>
    <w:rsid w:val="004D43F0"/>
    <w:rsid w:val="004E03F1"/>
    <w:rsid w:val="004F395C"/>
    <w:rsid w:val="004F536B"/>
    <w:rsid w:val="00500E2B"/>
    <w:rsid w:val="0050465F"/>
    <w:rsid w:val="00506500"/>
    <w:rsid w:val="00514D17"/>
    <w:rsid w:val="0051630F"/>
    <w:rsid w:val="00516E87"/>
    <w:rsid w:val="00523209"/>
    <w:rsid w:val="0052493B"/>
    <w:rsid w:val="005307A7"/>
    <w:rsid w:val="00535005"/>
    <w:rsid w:val="0054094C"/>
    <w:rsid w:val="00546B4C"/>
    <w:rsid w:val="005536F4"/>
    <w:rsid w:val="00566EDD"/>
    <w:rsid w:val="00570247"/>
    <w:rsid w:val="00571F2A"/>
    <w:rsid w:val="00573D8D"/>
    <w:rsid w:val="00580417"/>
    <w:rsid w:val="00581480"/>
    <w:rsid w:val="00583769"/>
    <w:rsid w:val="00583D27"/>
    <w:rsid w:val="0058540F"/>
    <w:rsid w:val="005903C4"/>
    <w:rsid w:val="005915B6"/>
    <w:rsid w:val="005A546B"/>
    <w:rsid w:val="005B506B"/>
    <w:rsid w:val="005B7FB2"/>
    <w:rsid w:val="005C09CE"/>
    <w:rsid w:val="005C0F2B"/>
    <w:rsid w:val="005C3CDE"/>
    <w:rsid w:val="005C7F30"/>
    <w:rsid w:val="005D23B3"/>
    <w:rsid w:val="005D3CDB"/>
    <w:rsid w:val="005F1603"/>
    <w:rsid w:val="005F6E33"/>
    <w:rsid w:val="0060129D"/>
    <w:rsid w:val="0060391B"/>
    <w:rsid w:val="006076F4"/>
    <w:rsid w:val="00610E36"/>
    <w:rsid w:val="0061600E"/>
    <w:rsid w:val="00640C9B"/>
    <w:rsid w:val="0065202B"/>
    <w:rsid w:val="0066065B"/>
    <w:rsid w:val="006613D4"/>
    <w:rsid w:val="00673897"/>
    <w:rsid w:val="00677D7C"/>
    <w:rsid w:val="0068537E"/>
    <w:rsid w:val="00691098"/>
    <w:rsid w:val="006914EC"/>
    <w:rsid w:val="0069384A"/>
    <w:rsid w:val="006A2537"/>
    <w:rsid w:val="006A34EF"/>
    <w:rsid w:val="006A67FF"/>
    <w:rsid w:val="006A6F91"/>
    <w:rsid w:val="006B4951"/>
    <w:rsid w:val="006C000D"/>
    <w:rsid w:val="006C3DE8"/>
    <w:rsid w:val="006C44D1"/>
    <w:rsid w:val="006C542F"/>
    <w:rsid w:val="006C6925"/>
    <w:rsid w:val="006E1CF4"/>
    <w:rsid w:val="006F01AA"/>
    <w:rsid w:val="006F33D6"/>
    <w:rsid w:val="006F5968"/>
    <w:rsid w:val="00703969"/>
    <w:rsid w:val="007203DA"/>
    <w:rsid w:val="00721A86"/>
    <w:rsid w:val="007255A5"/>
    <w:rsid w:val="00726A85"/>
    <w:rsid w:val="00732546"/>
    <w:rsid w:val="00733E3F"/>
    <w:rsid w:val="00736F5D"/>
    <w:rsid w:val="00737D01"/>
    <w:rsid w:val="00740566"/>
    <w:rsid w:val="0074210F"/>
    <w:rsid w:val="007456AB"/>
    <w:rsid w:val="00747B8E"/>
    <w:rsid w:val="00751E69"/>
    <w:rsid w:val="007707E5"/>
    <w:rsid w:val="00776F1D"/>
    <w:rsid w:val="00786454"/>
    <w:rsid w:val="00795EEF"/>
    <w:rsid w:val="00797016"/>
    <w:rsid w:val="007A1C29"/>
    <w:rsid w:val="007A5D8C"/>
    <w:rsid w:val="007A68B5"/>
    <w:rsid w:val="007B2342"/>
    <w:rsid w:val="007B4FCE"/>
    <w:rsid w:val="007B5895"/>
    <w:rsid w:val="007E4B5D"/>
    <w:rsid w:val="007E7EC4"/>
    <w:rsid w:val="007F545D"/>
    <w:rsid w:val="007F6D44"/>
    <w:rsid w:val="00811C29"/>
    <w:rsid w:val="00815E0D"/>
    <w:rsid w:val="00817618"/>
    <w:rsid w:val="0082048C"/>
    <w:rsid w:val="0082086C"/>
    <w:rsid w:val="00821878"/>
    <w:rsid w:val="00824517"/>
    <w:rsid w:val="00826081"/>
    <w:rsid w:val="00830E16"/>
    <w:rsid w:val="00832930"/>
    <w:rsid w:val="00837AB4"/>
    <w:rsid w:val="00840627"/>
    <w:rsid w:val="00857859"/>
    <w:rsid w:val="00866525"/>
    <w:rsid w:val="00866B63"/>
    <w:rsid w:val="0089037F"/>
    <w:rsid w:val="00892236"/>
    <w:rsid w:val="008A1B71"/>
    <w:rsid w:val="008A21B8"/>
    <w:rsid w:val="008A5002"/>
    <w:rsid w:val="008A542E"/>
    <w:rsid w:val="008B0EBD"/>
    <w:rsid w:val="008B418A"/>
    <w:rsid w:val="008B496E"/>
    <w:rsid w:val="008B4DD7"/>
    <w:rsid w:val="008C52E2"/>
    <w:rsid w:val="008C79BC"/>
    <w:rsid w:val="008F15CB"/>
    <w:rsid w:val="008F4507"/>
    <w:rsid w:val="008F5E82"/>
    <w:rsid w:val="00903F6C"/>
    <w:rsid w:val="00923272"/>
    <w:rsid w:val="00932861"/>
    <w:rsid w:val="00935330"/>
    <w:rsid w:val="00937EA4"/>
    <w:rsid w:val="0094456F"/>
    <w:rsid w:val="00952073"/>
    <w:rsid w:val="00954103"/>
    <w:rsid w:val="00960A17"/>
    <w:rsid w:val="009610C9"/>
    <w:rsid w:val="00964259"/>
    <w:rsid w:val="009707AC"/>
    <w:rsid w:val="00970F55"/>
    <w:rsid w:val="00973434"/>
    <w:rsid w:val="00985534"/>
    <w:rsid w:val="009A6591"/>
    <w:rsid w:val="009B0488"/>
    <w:rsid w:val="009C71D1"/>
    <w:rsid w:val="009D0E76"/>
    <w:rsid w:val="009E13F9"/>
    <w:rsid w:val="009E40A9"/>
    <w:rsid w:val="009E526B"/>
    <w:rsid w:val="009F25D0"/>
    <w:rsid w:val="00A034B8"/>
    <w:rsid w:val="00A0620B"/>
    <w:rsid w:val="00A10EA5"/>
    <w:rsid w:val="00A11EDB"/>
    <w:rsid w:val="00A133B5"/>
    <w:rsid w:val="00A13EC3"/>
    <w:rsid w:val="00A14AAA"/>
    <w:rsid w:val="00A155A4"/>
    <w:rsid w:val="00A16573"/>
    <w:rsid w:val="00A27CDC"/>
    <w:rsid w:val="00A35A58"/>
    <w:rsid w:val="00A36628"/>
    <w:rsid w:val="00A37AC3"/>
    <w:rsid w:val="00A4083A"/>
    <w:rsid w:val="00A42C62"/>
    <w:rsid w:val="00A44788"/>
    <w:rsid w:val="00A559D4"/>
    <w:rsid w:val="00A607F6"/>
    <w:rsid w:val="00A66B81"/>
    <w:rsid w:val="00A72676"/>
    <w:rsid w:val="00A93DDA"/>
    <w:rsid w:val="00A9712F"/>
    <w:rsid w:val="00AB18DF"/>
    <w:rsid w:val="00AB22E7"/>
    <w:rsid w:val="00AB536A"/>
    <w:rsid w:val="00AB6B91"/>
    <w:rsid w:val="00AC7806"/>
    <w:rsid w:val="00AD16C3"/>
    <w:rsid w:val="00AD4850"/>
    <w:rsid w:val="00AE3EA1"/>
    <w:rsid w:val="00AE47E3"/>
    <w:rsid w:val="00AF0CCF"/>
    <w:rsid w:val="00B0188B"/>
    <w:rsid w:val="00B07360"/>
    <w:rsid w:val="00B2040B"/>
    <w:rsid w:val="00B215B1"/>
    <w:rsid w:val="00B2469B"/>
    <w:rsid w:val="00B248F3"/>
    <w:rsid w:val="00B31678"/>
    <w:rsid w:val="00B344CC"/>
    <w:rsid w:val="00B376BB"/>
    <w:rsid w:val="00B45DF9"/>
    <w:rsid w:val="00B50361"/>
    <w:rsid w:val="00B50DF5"/>
    <w:rsid w:val="00B534D4"/>
    <w:rsid w:val="00B62034"/>
    <w:rsid w:val="00B66F54"/>
    <w:rsid w:val="00B7139E"/>
    <w:rsid w:val="00B71E69"/>
    <w:rsid w:val="00B82C2D"/>
    <w:rsid w:val="00B8478F"/>
    <w:rsid w:val="00B95EEC"/>
    <w:rsid w:val="00BA2F8A"/>
    <w:rsid w:val="00BA60C1"/>
    <w:rsid w:val="00BB76E8"/>
    <w:rsid w:val="00BC25BA"/>
    <w:rsid w:val="00BC5E8B"/>
    <w:rsid w:val="00BD1A3A"/>
    <w:rsid w:val="00BD3F28"/>
    <w:rsid w:val="00BD49E4"/>
    <w:rsid w:val="00BE0A8F"/>
    <w:rsid w:val="00BE3BB3"/>
    <w:rsid w:val="00BE7EAE"/>
    <w:rsid w:val="00BF51B8"/>
    <w:rsid w:val="00C05652"/>
    <w:rsid w:val="00C1434F"/>
    <w:rsid w:val="00C30678"/>
    <w:rsid w:val="00C321F0"/>
    <w:rsid w:val="00C32F71"/>
    <w:rsid w:val="00C333B7"/>
    <w:rsid w:val="00C400F5"/>
    <w:rsid w:val="00C41E86"/>
    <w:rsid w:val="00C44752"/>
    <w:rsid w:val="00C45207"/>
    <w:rsid w:val="00C50E9F"/>
    <w:rsid w:val="00C53652"/>
    <w:rsid w:val="00C536E1"/>
    <w:rsid w:val="00C657F3"/>
    <w:rsid w:val="00C703DE"/>
    <w:rsid w:val="00C74326"/>
    <w:rsid w:val="00C8426D"/>
    <w:rsid w:val="00C95476"/>
    <w:rsid w:val="00CA7542"/>
    <w:rsid w:val="00CB49F0"/>
    <w:rsid w:val="00CB6D10"/>
    <w:rsid w:val="00CB7324"/>
    <w:rsid w:val="00CC6BF6"/>
    <w:rsid w:val="00CE3750"/>
    <w:rsid w:val="00CF12C4"/>
    <w:rsid w:val="00CF4FDE"/>
    <w:rsid w:val="00D00599"/>
    <w:rsid w:val="00D068A3"/>
    <w:rsid w:val="00D0712D"/>
    <w:rsid w:val="00D13F32"/>
    <w:rsid w:val="00D14458"/>
    <w:rsid w:val="00D31DA9"/>
    <w:rsid w:val="00D450A7"/>
    <w:rsid w:val="00D52C60"/>
    <w:rsid w:val="00D55F99"/>
    <w:rsid w:val="00D62651"/>
    <w:rsid w:val="00D65353"/>
    <w:rsid w:val="00D75142"/>
    <w:rsid w:val="00D86990"/>
    <w:rsid w:val="00D872FF"/>
    <w:rsid w:val="00D97250"/>
    <w:rsid w:val="00DA0345"/>
    <w:rsid w:val="00DB0D06"/>
    <w:rsid w:val="00DC44F0"/>
    <w:rsid w:val="00DC7BB7"/>
    <w:rsid w:val="00DD0E81"/>
    <w:rsid w:val="00DD1BF0"/>
    <w:rsid w:val="00DD4BF0"/>
    <w:rsid w:val="00DE5E35"/>
    <w:rsid w:val="00E0058D"/>
    <w:rsid w:val="00E02250"/>
    <w:rsid w:val="00E02EC5"/>
    <w:rsid w:val="00E20D70"/>
    <w:rsid w:val="00E3595B"/>
    <w:rsid w:val="00E36B7D"/>
    <w:rsid w:val="00E47E9B"/>
    <w:rsid w:val="00E544CB"/>
    <w:rsid w:val="00E65A31"/>
    <w:rsid w:val="00E661DC"/>
    <w:rsid w:val="00E74AC1"/>
    <w:rsid w:val="00E83185"/>
    <w:rsid w:val="00E83429"/>
    <w:rsid w:val="00E84643"/>
    <w:rsid w:val="00EA20C1"/>
    <w:rsid w:val="00EA2398"/>
    <w:rsid w:val="00EB27AF"/>
    <w:rsid w:val="00ED5E15"/>
    <w:rsid w:val="00EE2E49"/>
    <w:rsid w:val="00EF5C3F"/>
    <w:rsid w:val="00EF75C0"/>
    <w:rsid w:val="00F02714"/>
    <w:rsid w:val="00F033D8"/>
    <w:rsid w:val="00F04884"/>
    <w:rsid w:val="00F05B17"/>
    <w:rsid w:val="00F1113B"/>
    <w:rsid w:val="00F20E1D"/>
    <w:rsid w:val="00F3528C"/>
    <w:rsid w:val="00F43B7D"/>
    <w:rsid w:val="00F461AE"/>
    <w:rsid w:val="00F67379"/>
    <w:rsid w:val="00F72B5B"/>
    <w:rsid w:val="00F7465E"/>
    <w:rsid w:val="00F77C94"/>
    <w:rsid w:val="00F82725"/>
    <w:rsid w:val="00F853C0"/>
    <w:rsid w:val="00FA7124"/>
    <w:rsid w:val="00FB6EEE"/>
    <w:rsid w:val="00FC4988"/>
    <w:rsid w:val="00FD4A54"/>
    <w:rsid w:val="00FD5633"/>
    <w:rsid w:val="00FF79A5"/>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F78C76E"/>
  <w15:docId w15:val="{BC55A78E-AB0B-4342-9AEC-6E141AD4F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E4B5D"/>
    <w:pPr>
      <w:spacing w:before="100" w:beforeAutospacing="1" w:after="100" w:afterAutospacing="1"/>
      <w:outlineLvl w:val="0"/>
    </w:pPr>
    <w:rPr>
      <w:rFonts w:ascii="Times New Roman" w:eastAsia="Times New Roman" w:hAnsi="Times New Roman"/>
      <w:b/>
      <w:bCs/>
      <w:kern w:val="36"/>
      <w:sz w:val="48"/>
      <w:szCs w:val="48"/>
    </w:rPr>
  </w:style>
  <w:style w:type="paragraph" w:styleId="Heading4">
    <w:name w:val="heading 4"/>
    <w:basedOn w:val="Normal"/>
    <w:link w:val="Heading4Char"/>
    <w:uiPriority w:val="9"/>
    <w:qFormat/>
    <w:rsid w:val="007E4B5D"/>
    <w:pPr>
      <w:spacing w:before="100" w:beforeAutospacing="1" w:after="100" w:afterAutospacing="1"/>
      <w:outlineLvl w:val="3"/>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26"/>
    <w:qFormat/>
    <w:pPr>
      <w:ind w:left="720"/>
    </w:pPr>
    <w:rPr>
      <w:sz w:val="20"/>
      <w:szCs w:val="20"/>
    </w:rPr>
  </w:style>
  <w:style w:type="table" w:styleId="TableGrid">
    <w:name w:val="Table Grid"/>
    <w:basedOn w:val="TableNormal"/>
    <w:uiPriority w:val="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Pr>
      <w:color w:val="0563C1" w:themeColor="hyperlink"/>
      <w:w w:val="100"/>
      <w:sz w:val="20"/>
      <w:szCs w:val="20"/>
      <w:u w:val="single"/>
      <w:shd w:val="clear" w:color="auto" w:fill="auto"/>
    </w:rPr>
  </w:style>
  <w:style w:type="paragraph" w:customStyle="1" w:styleId="m-2891870019394171729msolistparagraph">
    <w:name w:val="m_-2891870019394171729msolistparagraph"/>
    <w:basedOn w:val="Normal"/>
    <w:rPr>
      <w:rFonts w:ascii="Times New Roman" w:eastAsia="Times New Roman" w:hAnsi="Times New Roman"/>
      <w:sz w:val="24"/>
      <w:szCs w:val="24"/>
    </w:rPr>
  </w:style>
  <w:style w:type="character" w:styleId="CommentReference">
    <w:name w:val="annotation reference"/>
    <w:basedOn w:val="DefaultParagraphFont"/>
    <w:semiHidden/>
    <w:unhideWhenUsed/>
    <w:rPr>
      <w:w w:val="100"/>
      <w:sz w:val="16"/>
      <w:szCs w:val="16"/>
      <w:shd w:val="clear" w:color="auto" w:fill="auto"/>
    </w:rPr>
  </w:style>
  <w:style w:type="paragraph" w:styleId="CommentText">
    <w:name w:val="annotation text"/>
    <w:basedOn w:val="Normal"/>
    <w:link w:val="CommentTextChar"/>
    <w:unhideWhenUsed/>
    <w:rPr>
      <w:sz w:val="20"/>
      <w:szCs w:val="20"/>
    </w:rPr>
  </w:style>
  <w:style w:type="character" w:customStyle="1" w:styleId="CommentTextChar">
    <w:name w:val="Comment Text Char"/>
    <w:basedOn w:val="DefaultParagraphFont"/>
    <w:link w:val="CommentText"/>
    <w:rPr>
      <w:w w:val="100"/>
      <w:sz w:val="20"/>
      <w:szCs w:val="20"/>
      <w:shd w:val="clear" w:color="auto" w:fill="auto"/>
    </w:rPr>
  </w:style>
  <w:style w:type="paragraph" w:styleId="CommentSubject">
    <w:name w:val="annotation subject"/>
    <w:basedOn w:val="CommentText"/>
    <w:next w:val="CommentText"/>
    <w:link w:val="CommentSubjectChar"/>
    <w:semiHidden/>
    <w:unhideWhenUsed/>
    <w:rPr>
      <w:b/>
    </w:rPr>
  </w:style>
  <w:style w:type="character" w:customStyle="1" w:styleId="CommentSubjectChar">
    <w:name w:val="Comment Subject Char"/>
    <w:basedOn w:val="CommentTextChar"/>
    <w:link w:val="CommentSubject"/>
    <w:semiHidden/>
    <w:rPr>
      <w:b/>
      <w:w w:val="100"/>
      <w:sz w:val="20"/>
      <w:szCs w:val="20"/>
      <w:shd w:val="clear" w:color="auto" w:fill="auto"/>
    </w:rPr>
  </w:style>
  <w:style w:type="paragraph" w:styleId="BalloonText">
    <w:name w:val="Balloon Text"/>
    <w:basedOn w:val="Normal"/>
    <w:link w:val="BalloonTextChar"/>
    <w:semiHidden/>
    <w:unhideWhenUsed/>
    <w:rPr>
      <w:rFonts w:ascii="Segoe UI" w:eastAsia="Segoe UI" w:hAnsi="Segoe UI"/>
      <w:sz w:val="18"/>
      <w:szCs w:val="18"/>
    </w:rPr>
  </w:style>
  <w:style w:type="character" w:customStyle="1" w:styleId="BalloonTextChar">
    <w:name w:val="Balloon Text Char"/>
    <w:basedOn w:val="DefaultParagraphFont"/>
    <w:link w:val="BalloonText"/>
    <w:semiHidden/>
    <w:rPr>
      <w:rFonts w:ascii="Segoe UI" w:eastAsia="Segoe UI" w:hAnsi="Segoe UI"/>
      <w:w w:val="100"/>
      <w:sz w:val="18"/>
      <w:szCs w:val="18"/>
      <w:shd w:val="clear" w:color="auto" w:fill="auto"/>
    </w:rPr>
  </w:style>
  <w:style w:type="paragraph" w:customStyle="1" w:styleId="EndNoteBibliographyTitle">
    <w:name w:val="EndNote Bibliography Title"/>
    <w:basedOn w:val="Normal"/>
    <w:link w:val="EndNoteBibliographyTitleChar"/>
    <w:pPr>
      <w:jc w:val="center"/>
    </w:pPr>
    <w:rPr>
      <w:rFonts w:cs="Calibri"/>
      <w:szCs w:val="20"/>
    </w:rPr>
  </w:style>
  <w:style w:type="character" w:customStyle="1" w:styleId="EndNoteBibliographyTitleChar">
    <w:name w:val="EndNote Bibliography Title Char"/>
    <w:basedOn w:val="DefaultParagraphFont"/>
    <w:link w:val="EndNoteBibliographyTitle"/>
    <w:rPr>
      <w:rFonts w:cs="Calibri"/>
      <w:szCs w:val="20"/>
    </w:rPr>
  </w:style>
  <w:style w:type="paragraph" w:customStyle="1" w:styleId="EndNoteBibliography">
    <w:name w:val="EndNote Bibliography"/>
    <w:basedOn w:val="Normal"/>
    <w:link w:val="EndNoteBibliographyChar"/>
    <w:rPr>
      <w:rFonts w:cs="Calibri"/>
      <w:szCs w:val="20"/>
    </w:rPr>
  </w:style>
  <w:style w:type="character" w:customStyle="1" w:styleId="EndNoteBibliographyChar">
    <w:name w:val="EndNote Bibliography Char"/>
    <w:basedOn w:val="DefaultParagraphFont"/>
    <w:link w:val="EndNoteBibliography"/>
    <w:rPr>
      <w:rFonts w:cs="Calibri"/>
      <w:szCs w:val="20"/>
    </w:rPr>
  </w:style>
  <w:style w:type="paragraph" w:styleId="Revision">
    <w:name w:val="Revision"/>
    <w:semiHidden/>
  </w:style>
  <w:style w:type="paragraph" w:styleId="Footer">
    <w:name w:val="footer"/>
    <w:basedOn w:val="Normal"/>
    <w:link w:val="FooterChar"/>
    <w:uiPriority w:val="99"/>
    <w:unhideWhenUsed/>
    <w:rsid w:val="000373FD"/>
    <w:pPr>
      <w:tabs>
        <w:tab w:val="center" w:pos="4536"/>
        <w:tab w:val="right" w:pos="9072"/>
      </w:tabs>
    </w:pPr>
  </w:style>
  <w:style w:type="character" w:customStyle="1" w:styleId="FooterChar">
    <w:name w:val="Footer Char"/>
    <w:basedOn w:val="DefaultParagraphFont"/>
    <w:link w:val="Footer"/>
    <w:uiPriority w:val="99"/>
    <w:rsid w:val="000373FD"/>
  </w:style>
  <w:style w:type="character" w:styleId="PageNumber">
    <w:name w:val="page number"/>
    <w:basedOn w:val="DefaultParagraphFont"/>
    <w:uiPriority w:val="99"/>
    <w:semiHidden/>
    <w:unhideWhenUsed/>
    <w:rsid w:val="000373FD"/>
  </w:style>
  <w:style w:type="table" w:customStyle="1" w:styleId="Onopgemaaktetabel11">
    <w:name w:val="Onopgemaakte tabel 11"/>
    <w:basedOn w:val="TableNormal"/>
    <w:uiPriority w:val="41"/>
    <w:rsid w:val="00F8272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Onopgemaaktetabel51">
    <w:name w:val="Onopgemaakte tabel 51"/>
    <w:basedOn w:val="TableNormal"/>
    <w:uiPriority w:val="45"/>
    <w:rsid w:val="00F8272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Rastertabel1licht1">
    <w:name w:val="Rastertabel 1 licht1"/>
    <w:basedOn w:val="TableNormal"/>
    <w:uiPriority w:val="46"/>
    <w:rsid w:val="00F8272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F82725"/>
    <w:pPr>
      <w:spacing w:after="200"/>
    </w:pPr>
    <w:rPr>
      <w:i/>
      <w:iCs/>
      <w:color w:val="44546A" w:themeColor="text2"/>
      <w:sz w:val="18"/>
      <w:szCs w:val="18"/>
    </w:rPr>
  </w:style>
  <w:style w:type="paragraph" w:styleId="Header">
    <w:name w:val="header"/>
    <w:basedOn w:val="Normal"/>
    <w:link w:val="HeaderChar"/>
    <w:uiPriority w:val="99"/>
    <w:unhideWhenUsed/>
    <w:rsid w:val="00952073"/>
    <w:pPr>
      <w:tabs>
        <w:tab w:val="center" w:pos="4536"/>
        <w:tab w:val="right" w:pos="9072"/>
      </w:tabs>
    </w:pPr>
  </w:style>
  <w:style w:type="character" w:customStyle="1" w:styleId="HeaderChar">
    <w:name w:val="Header Char"/>
    <w:basedOn w:val="DefaultParagraphFont"/>
    <w:link w:val="Header"/>
    <w:uiPriority w:val="99"/>
    <w:rsid w:val="00952073"/>
  </w:style>
  <w:style w:type="paragraph" w:styleId="FootnoteText">
    <w:name w:val="footnote text"/>
    <w:basedOn w:val="Normal"/>
    <w:link w:val="FootnoteTextChar"/>
    <w:uiPriority w:val="99"/>
    <w:semiHidden/>
    <w:unhideWhenUsed/>
    <w:rsid w:val="005C7F30"/>
    <w:rPr>
      <w:sz w:val="20"/>
      <w:szCs w:val="20"/>
    </w:rPr>
  </w:style>
  <w:style w:type="character" w:customStyle="1" w:styleId="FootnoteTextChar">
    <w:name w:val="Footnote Text Char"/>
    <w:basedOn w:val="DefaultParagraphFont"/>
    <w:link w:val="FootnoteText"/>
    <w:uiPriority w:val="99"/>
    <w:semiHidden/>
    <w:rsid w:val="005C7F30"/>
    <w:rPr>
      <w:sz w:val="20"/>
      <w:szCs w:val="20"/>
    </w:rPr>
  </w:style>
  <w:style w:type="character" w:styleId="FootnoteReference">
    <w:name w:val="footnote reference"/>
    <w:basedOn w:val="DefaultParagraphFont"/>
    <w:uiPriority w:val="99"/>
    <w:semiHidden/>
    <w:unhideWhenUsed/>
    <w:rsid w:val="005C7F30"/>
    <w:rPr>
      <w:vertAlign w:val="superscript"/>
    </w:rPr>
  </w:style>
  <w:style w:type="paragraph" w:styleId="HTMLPreformatted">
    <w:name w:val="HTML Preformatted"/>
    <w:basedOn w:val="Normal"/>
    <w:link w:val="HTMLPreformattedChar"/>
    <w:uiPriority w:val="99"/>
    <w:semiHidden/>
    <w:unhideWhenUsed/>
    <w:rsid w:val="005C09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C09CE"/>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7E4B5D"/>
    <w:rPr>
      <w:rFonts w:ascii="Times New Roman" w:eastAsia="Times New Roman" w:hAnsi="Times New Roman"/>
      <w:b/>
      <w:bCs/>
      <w:kern w:val="36"/>
      <w:sz w:val="48"/>
      <w:szCs w:val="48"/>
    </w:rPr>
  </w:style>
  <w:style w:type="character" w:customStyle="1" w:styleId="Heading4Char">
    <w:name w:val="Heading 4 Char"/>
    <w:basedOn w:val="DefaultParagraphFont"/>
    <w:link w:val="Heading4"/>
    <w:uiPriority w:val="9"/>
    <w:rsid w:val="007E4B5D"/>
    <w:rPr>
      <w:rFonts w:ascii="Times New Roman" w:eastAsia="Times New Roman" w:hAnsi="Times New Roman"/>
      <w:b/>
      <w:bCs/>
      <w:sz w:val="24"/>
      <w:szCs w:val="24"/>
    </w:rPr>
  </w:style>
  <w:style w:type="character" w:customStyle="1" w:styleId="highlight">
    <w:name w:val="highlight"/>
    <w:basedOn w:val="DefaultParagraphFont"/>
    <w:rsid w:val="007E4B5D"/>
  </w:style>
  <w:style w:type="character" w:customStyle="1" w:styleId="Onopgelostemelding1">
    <w:name w:val="Onopgeloste melding1"/>
    <w:basedOn w:val="DefaultParagraphFont"/>
    <w:uiPriority w:val="99"/>
    <w:semiHidden/>
    <w:unhideWhenUsed/>
    <w:rsid w:val="004341A3"/>
    <w:rPr>
      <w:color w:val="605E5C"/>
      <w:shd w:val="clear" w:color="auto" w:fill="E1DFDD"/>
    </w:rPr>
  </w:style>
  <w:style w:type="paragraph" w:styleId="NoSpacing">
    <w:name w:val="No Spacing"/>
    <w:uiPriority w:val="1"/>
    <w:qFormat/>
    <w:rsid w:val="00F67379"/>
    <w:pPr>
      <w:spacing w:line="360" w:lineRule="auto"/>
      <w:jc w:val="both"/>
    </w:pPr>
    <w:rPr>
      <w:rFonts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59028">
      <w:bodyDiv w:val="1"/>
      <w:marLeft w:val="0"/>
      <w:marRight w:val="0"/>
      <w:marTop w:val="0"/>
      <w:marBottom w:val="0"/>
      <w:divBdr>
        <w:top w:val="none" w:sz="0" w:space="0" w:color="auto"/>
        <w:left w:val="none" w:sz="0" w:space="0" w:color="auto"/>
        <w:bottom w:val="none" w:sz="0" w:space="0" w:color="auto"/>
        <w:right w:val="none" w:sz="0" w:space="0" w:color="auto"/>
      </w:divBdr>
      <w:divsChild>
        <w:div w:id="1577596298">
          <w:marLeft w:val="0"/>
          <w:marRight w:val="0"/>
          <w:marTop w:val="120"/>
          <w:marBottom w:val="360"/>
          <w:divBdr>
            <w:top w:val="none" w:sz="0" w:space="0" w:color="auto"/>
            <w:left w:val="none" w:sz="0" w:space="0" w:color="auto"/>
            <w:bottom w:val="none" w:sz="0" w:space="0" w:color="auto"/>
            <w:right w:val="none" w:sz="0" w:space="0" w:color="auto"/>
          </w:divBdr>
          <w:divsChild>
            <w:div w:id="494955888">
              <w:marLeft w:val="0"/>
              <w:marRight w:val="0"/>
              <w:marTop w:val="0"/>
              <w:marBottom w:val="0"/>
              <w:divBdr>
                <w:top w:val="none" w:sz="0" w:space="0" w:color="auto"/>
                <w:left w:val="none" w:sz="0" w:space="0" w:color="auto"/>
                <w:bottom w:val="none" w:sz="0" w:space="0" w:color="auto"/>
                <w:right w:val="none" w:sz="0" w:space="0" w:color="auto"/>
              </w:divBdr>
            </w:div>
            <w:div w:id="6176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7441">
      <w:bodyDiv w:val="1"/>
      <w:marLeft w:val="0"/>
      <w:marRight w:val="0"/>
      <w:marTop w:val="0"/>
      <w:marBottom w:val="0"/>
      <w:divBdr>
        <w:top w:val="none" w:sz="0" w:space="0" w:color="auto"/>
        <w:left w:val="none" w:sz="0" w:space="0" w:color="auto"/>
        <w:bottom w:val="none" w:sz="0" w:space="0" w:color="auto"/>
        <w:right w:val="none" w:sz="0" w:space="0" w:color="auto"/>
      </w:divBdr>
    </w:div>
    <w:div w:id="616834105">
      <w:bodyDiv w:val="1"/>
      <w:marLeft w:val="0"/>
      <w:marRight w:val="0"/>
      <w:marTop w:val="0"/>
      <w:marBottom w:val="0"/>
      <w:divBdr>
        <w:top w:val="none" w:sz="0" w:space="0" w:color="auto"/>
        <w:left w:val="none" w:sz="0" w:space="0" w:color="auto"/>
        <w:bottom w:val="none" w:sz="0" w:space="0" w:color="auto"/>
        <w:right w:val="none" w:sz="0" w:space="0" w:color="auto"/>
      </w:divBdr>
    </w:div>
    <w:div w:id="851531644">
      <w:bodyDiv w:val="1"/>
      <w:marLeft w:val="0"/>
      <w:marRight w:val="0"/>
      <w:marTop w:val="0"/>
      <w:marBottom w:val="0"/>
      <w:divBdr>
        <w:top w:val="none" w:sz="0" w:space="0" w:color="auto"/>
        <w:left w:val="none" w:sz="0" w:space="0" w:color="auto"/>
        <w:bottom w:val="none" w:sz="0" w:space="0" w:color="auto"/>
        <w:right w:val="none" w:sz="0" w:space="0" w:color="auto"/>
      </w:divBdr>
    </w:div>
    <w:div w:id="1921480036">
      <w:bodyDiv w:val="1"/>
      <w:marLeft w:val="0"/>
      <w:marRight w:val="0"/>
      <w:marTop w:val="0"/>
      <w:marBottom w:val="0"/>
      <w:divBdr>
        <w:top w:val="none" w:sz="0" w:space="0" w:color="auto"/>
        <w:left w:val="none" w:sz="0" w:space="0" w:color="auto"/>
        <w:bottom w:val="none" w:sz="0" w:space="0" w:color="auto"/>
        <w:right w:val="none" w:sz="0" w:space="0" w:color="auto"/>
      </w:divBdr>
    </w:div>
    <w:div w:id="1961494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vd.wal.02@mindef.nl"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F2AFD-9F7E-4500-86C6-9F0740BEE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4051</Words>
  <Characters>27424</Characters>
  <Application>Microsoft Office Word</Application>
  <DocSecurity>4</DocSecurity>
  <Lines>228</Lines>
  <Paragraphs>62</Paragraphs>
  <MMClips>0</MMClips>
  <ScaleCrop>false</ScaleCrop>
  <HeadingPairs>
    <vt:vector size="6" baseType="variant">
      <vt:variant>
        <vt:lpstr>Title</vt:lpstr>
      </vt:variant>
      <vt:variant>
        <vt:i4>1</vt:i4>
      </vt:variant>
      <vt:variant>
        <vt:lpstr>Titel</vt:lpstr>
      </vt:variant>
      <vt:variant>
        <vt:i4>1</vt:i4>
      </vt:variant>
      <vt:variant>
        <vt:lpstr>제목</vt:lpstr>
      </vt:variant>
      <vt:variant>
        <vt:i4>1</vt:i4>
      </vt:variant>
    </vt:vector>
  </HeadingPairs>
  <TitlesOfParts>
    <vt:vector size="3" baseType="lpstr">
      <vt:lpstr/>
      <vt:lpstr/>
      <vt:lpstr>Title text</vt:lpstr>
    </vt:vector>
  </TitlesOfParts>
  <Company>Rijnland Zorggroep</Company>
  <LinksUpToDate>false</LinksUpToDate>
  <CharactersWithSpaces>31413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Rigo Hoencamp</dc:creator>
  <cp:lastModifiedBy>E.M.M. van Lieshout</cp:lastModifiedBy>
  <cp:revision>2</cp:revision>
  <cp:lastPrinted>2019-04-26T09:36:00Z</cp:lastPrinted>
  <dcterms:created xsi:type="dcterms:W3CDTF">2021-04-03T17:58:00Z</dcterms:created>
  <dcterms:modified xsi:type="dcterms:W3CDTF">2021-04-03T17:58:00Z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